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66" w:rsidRDefault="005F7466" w:rsidP="00B248AF">
      <w:pPr>
        <w:pStyle w:val="Zhlav"/>
        <w:jc w:val="center"/>
        <w:rPr>
          <w:b/>
          <w:sz w:val="20"/>
        </w:rPr>
      </w:pPr>
      <w:bookmarkStart w:id="0" w:name="_GoBack"/>
      <w:bookmarkEnd w:id="0"/>
    </w:p>
    <w:p w:rsidR="005F7466" w:rsidRPr="005D1F85" w:rsidRDefault="005F7466" w:rsidP="00B248AF">
      <w:pPr>
        <w:pStyle w:val="Zhlav"/>
        <w:jc w:val="center"/>
        <w:rPr>
          <w:b/>
          <w:sz w:val="32"/>
          <w:szCs w:val="32"/>
        </w:rPr>
      </w:pPr>
      <w:r w:rsidRPr="005D1F85">
        <w:rPr>
          <w:b/>
          <w:sz w:val="32"/>
          <w:szCs w:val="32"/>
        </w:rPr>
        <w:t>Ceník za prodej a pronájem majetku obce Třemešné</w:t>
      </w:r>
    </w:p>
    <w:p w:rsidR="005F7466" w:rsidRPr="005D1F85" w:rsidRDefault="005F7466" w:rsidP="00B248AF">
      <w:pPr>
        <w:pStyle w:val="Zhlav"/>
        <w:jc w:val="center"/>
        <w:rPr>
          <w:b/>
          <w:sz w:val="40"/>
          <w:szCs w:val="40"/>
        </w:rPr>
      </w:pPr>
    </w:p>
    <w:p w:rsidR="005F7466" w:rsidRPr="005D1F85" w:rsidRDefault="005F7466" w:rsidP="00E627B0">
      <w:pPr>
        <w:jc w:val="left"/>
        <w:rPr>
          <w:rFonts w:ascii="Times New Roman" w:hAnsi="Times New Roman"/>
          <w:b/>
          <w:sz w:val="24"/>
          <w:szCs w:val="24"/>
        </w:rPr>
      </w:pPr>
      <w:r w:rsidRPr="005D1F85">
        <w:rPr>
          <w:rFonts w:ascii="Times New Roman" w:hAnsi="Times New Roman"/>
          <w:b/>
          <w:sz w:val="24"/>
          <w:szCs w:val="24"/>
        </w:rPr>
        <w:t xml:space="preserve">Zastupitelstvo obce Třemešné schválilo dne </w:t>
      </w:r>
      <w:proofErr w:type="gramStart"/>
      <w:r w:rsidRPr="005D1F85">
        <w:rPr>
          <w:rFonts w:ascii="Times New Roman" w:hAnsi="Times New Roman"/>
          <w:b/>
          <w:sz w:val="24"/>
          <w:szCs w:val="24"/>
        </w:rPr>
        <w:t>1</w:t>
      </w:r>
      <w:r w:rsidR="007F1943">
        <w:rPr>
          <w:rFonts w:ascii="Times New Roman" w:hAnsi="Times New Roman"/>
          <w:b/>
          <w:sz w:val="24"/>
          <w:szCs w:val="24"/>
        </w:rPr>
        <w:t>2</w:t>
      </w:r>
      <w:r w:rsidRPr="005D1F85">
        <w:rPr>
          <w:rFonts w:ascii="Times New Roman" w:hAnsi="Times New Roman"/>
          <w:b/>
          <w:sz w:val="24"/>
          <w:szCs w:val="24"/>
        </w:rPr>
        <w:t>.</w:t>
      </w:r>
      <w:r w:rsidR="007F1943">
        <w:rPr>
          <w:rFonts w:ascii="Times New Roman" w:hAnsi="Times New Roman"/>
          <w:b/>
          <w:sz w:val="24"/>
          <w:szCs w:val="24"/>
        </w:rPr>
        <w:t>9</w:t>
      </w:r>
      <w:r w:rsidRPr="005D1F85">
        <w:rPr>
          <w:rFonts w:ascii="Times New Roman" w:hAnsi="Times New Roman"/>
          <w:b/>
          <w:sz w:val="24"/>
          <w:szCs w:val="24"/>
        </w:rPr>
        <w:t>.201</w:t>
      </w:r>
      <w:r w:rsidR="007F1943">
        <w:rPr>
          <w:rFonts w:ascii="Times New Roman" w:hAnsi="Times New Roman"/>
          <w:b/>
          <w:sz w:val="24"/>
          <w:szCs w:val="24"/>
        </w:rPr>
        <w:t>8</w:t>
      </w:r>
      <w:proofErr w:type="gramEnd"/>
      <w:r w:rsidRPr="005D1F85">
        <w:rPr>
          <w:rFonts w:ascii="Times New Roman" w:hAnsi="Times New Roman"/>
          <w:b/>
          <w:sz w:val="24"/>
          <w:szCs w:val="24"/>
        </w:rPr>
        <w:t xml:space="preserve"> úpravu cen za prodej a pronájem pozemků a poskytovaných služeb následovně:</w:t>
      </w:r>
    </w:p>
    <w:p w:rsidR="005F7466" w:rsidRPr="005D1F85" w:rsidRDefault="005F7466" w:rsidP="00E627B0">
      <w:pPr>
        <w:jc w:val="left"/>
        <w:rPr>
          <w:rFonts w:ascii="Times New Roman" w:hAnsi="Times New Roman"/>
          <w:sz w:val="24"/>
          <w:szCs w:val="24"/>
        </w:rPr>
      </w:pPr>
    </w:p>
    <w:p w:rsidR="005F7466" w:rsidRPr="005D1F85" w:rsidRDefault="005F7466" w:rsidP="00E627B0">
      <w:pPr>
        <w:pStyle w:val="Odstavecseseznamem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 w:rsidRPr="005D1F85">
        <w:rPr>
          <w:rFonts w:ascii="Times New Roman" w:hAnsi="Times New Roman"/>
          <w:sz w:val="28"/>
          <w:szCs w:val="28"/>
        </w:rPr>
        <w:t>Prodej pozemků</w:t>
      </w:r>
    </w:p>
    <w:p w:rsidR="005F7466" w:rsidRPr="005D1F85" w:rsidRDefault="005F7466" w:rsidP="00E627B0">
      <w:pPr>
        <w:pStyle w:val="Odstavecseseznamem"/>
        <w:ind w:left="644"/>
        <w:jc w:val="left"/>
        <w:rPr>
          <w:rFonts w:ascii="Times New Roman" w:hAnsi="Times New Roman"/>
          <w:b/>
          <w:sz w:val="24"/>
          <w:szCs w:val="24"/>
        </w:rPr>
      </w:pPr>
    </w:p>
    <w:p w:rsidR="005F7466" w:rsidRPr="005D1F85" w:rsidRDefault="005F7466" w:rsidP="00E627B0">
      <w:pPr>
        <w:pStyle w:val="Odstavecseseznamem"/>
        <w:tabs>
          <w:tab w:val="left" w:pos="4536"/>
        </w:tabs>
        <w:ind w:left="774" w:hanging="774"/>
        <w:jc w:val="left"/>
        <w:rPr>
          <w:rFonts w:ascii="Times New Roman" w:hAnsi="Times New Roman"/>
          <w:b/>
          <w:sz w:val="24"/>
          <w:szCs w:val="24"/>
        </w:rPr>
      </w:pPr>
      <w:r w:rsidRPr="005D1F85">
        <w:rPr>
          <w:rFonts w:ascii="Times New Roman" w:hAnsi="Times New Roman"/>
          <w:b/>
          <w:sz w:val="24"/>
          <w:szCs w:val="24"/>
        </w:rPr>
        <w:t>a)  pozemky určené k podnikatelské činnosti právnických a fyzických osob</w:t>
      </w:r>
    </w:p>
    <w:p w:rsidR="005F7466" w:rsidRPr="005D1F85" w:rsidRDefault="005F7466" w:rsidP="00E627B0">
      <w:pPr>
        <w:pStyle w:val="Odstavecseseznamem"/>
        <w:ind w:left="1080" w:hanging="1080"/>
        <w:jc w:val="left"/>
        <w:rPr>
          <w:rFonts w:ascii="Times New Roman" w:hAnsi="Times New Roman"/>
        </w:rPr>
      </w:pPr>
      <w:r w:rsidRPr="005D1F85">
        <w:rPr>
          <w:rFonts w:ascii="Times New Roman" w:hAnsi="Times New Roman"/>
        </w:rPr>
        <w:t xml:space="preserve">      v </w:t>
      </w:r>
      <w:proofErr w:type="spellStart"/>
      <w:r w:rsidRPr="005D1F85">
        <w:rPr>
          <w:rFonts w:ascii="Times New Roman" w:hAnsi="Times New Roman"/>
        </w:rPr>
        <w:t>intravilánu</w:t>
      </w:r>
      <w:proofErr w:type="spellEnd"/>
      <w:r w:rsidRPr="005D1F85">
        <w:rPr>
          <w:rFonts w:ascii="Times New Roman" w:hAnsi="Times New Roman"/>
        </w:rPr>
        <w:t xml:space="preserve"> všech částí obce Třemešné</w:t>
      </w:r>
      <w:r w:rsidRPr="005D1F85">
        <w:rPr>
          <w:rFonts w:ascii="Times New Roman" w:hAnsi="Times New Roman"/>
        </w:rPr>
        <w:tab/>
        <w:t xml:space="preserve">    </w:t>
      </w:r>
      <w:r w:rsidRPr="005D1F85">
        <w:rPr>
          <w:rFonts w:ascii="Times New Roman" w:hAnsi="Times New Roman"/>
        </w:rPr>
        <w:tab/>
      </w:r>
      <w:r w:rsidRPr="005D1F8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F1943">
        <w:rPr>
          <w:rFonts w:ascii="Times New Roman" w:hAnsi="Times New Roman"/>
        </w:rPr>
        <w:tab/>
      </w:r>
      <w:r w:rsidR="007F1943" w:rsidRPr="007F1943">
        <w:rPr>
          <w:rFonts w:ascii="Times New Roman" w:hAnsi="Times New Roman"/>
          <w:b/>
        </w:rPr>
        <w:t>50</w:t>
      </w:r>
      <w:r w:rsidRPr="007F1943">
        <w:rPr>
          <w:rFonts w:ascii="Times New Roman" w:hAnsi="Times New Roman"/>
          <w:b/>
        </w:rPr>
        <w:t xml:space="preserve">,00 Kč za </w:t>
      </w:r>
      <w:smartTag w:uri="urn:schemas-microsoft-com:office:smarttags" w:element="metricconverter">
        <w:smartTagPr>
          <w:attr w:name="ProductID" w:val="1 m2"/>
        </w:smartTagPr>
        <w:r w:rsidRPr="007F1943">
          <w:rPr>
            <w:rFonts w:ascii="Times New Roman" w:hAnsi="Times New Roman"/>
            <w:b/>
          </w:rPr>
          <w:t>1 m</w:t>
        </w:r>
        <w:r w:rsidRPr="007F1943">
          <w:rPr>
            <w:rFonts w:ascii="Times New Roman" w:hAnsi="Times New Roman"/>
            <w:b/>
            <w:vertAlign w:val="superscript"/>
          </w:rPr>
          <w:t>2</w:t>
        </w:r>
      </w:smartTag>
    </w:p>
    <w:p w:rsidR="005F7466" w:rsidRPr="005D1F85" w:rsidRDefault="005F7466" w:rsidP="00E627B0">
      <w:pPr>
        <w:pStyle w:val="Odstavecseseznamem"/>
        <w:jc w:val="left"/>
        <w:rPr>
          <w:rFonts w:ascii="Times New Roman" w:hAnsi="Times New Roman"/>
          <w:b/>
          <w:sz w:val="24"/>
          <w:szCs w:val="24"/>
        </w:rPr>
      </w:pPr>
    </w:p>
    <w:p w:rsidR="005F7466" w:rsidRDefault="005F7466" w:rsidP="00E627B0">
      <w:pPr>
        <w:pStyle w:val="Odstavecseseznamem"/>
        <w:ind w:hanging="720"/>
        <w:jc w:val="left"/>
        <w:rPr>
          <w:rFonts w:ascii="Times New Roman" w:hAnsi="Times New Roman"/>
          <w:b/>
          <w:sz w:val="24"/>
          <w:szCs w:val="24"/>
        </w:rPr>
      </w:pPr>
      <w:r w:rsidRPr="005D1F85">
        <w:rPr>
          <w:rFonts w:ascii="Times New Roman" w:hAnsi="Times New Roman"/>
          <w:b/>
          <w:sz w:val="24"/>
          <w:szCs w:val="24"/>
        </w:rPr>
        <w:t>b)</w:t>
      </w:r>
      <w:r w:rsidRPr="005D1F85">
        <w:rPr>
          <w:rFonts w:ascii="Times New Roman" w:hAnsi="Times New Roman"/>
          <w:b/>
        </w:rPr>
        <w:t xml:space="preserve"> </w:t>
      </w:r>
      <w:r w:rsidRPr="005D1F85">
        <w:rPr>
          <w:rFonts w:ascii="Times New Roman" w:hAnsi="Times New Roman"/>
          <w:b/>
          <w:sz w:val="24"/>
          <w:szCs w:val="24"/>
        </w:rPr>
        <w:t>pozemky prodávané a  určené k osobnímu užívání fyzických osob</w:t>
      </w:r>
    </w:p>
    <w:p w:rsidR="007F1943" w:rsidRPr="007F1943" w:rsidRDefault="007F1943" w:rsidP="00E627B0">
      <w:pPr>
        <w:pStyle w:val="Odstavecseseznamem"/>
        <w:ind w:hanging="72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zahrady, ostatní plochy, louky, vodní plochy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F1943">
        <w:rPr>
          <w:rFonts w:ascii="Times New Roman" w:hAnsi="Times New Roman"/>
          <w:b/>
          <w:color w:val="000000"/>
        </w:rPr>
        <w:t>4</w:t>
      </w:r>
      <w:r w:rsidRPr="007F1943">
        <w:rPr>
          <w:rFonts w:ascii="Times New Roman" w:hAnsi="Times New Roman"/>
          <w:b/>
        </w:rPr>
        <w:t xml:space="preserve">0,00 Kč za </w:t>
      </w:r>
      <w:smartTag w:uri="urn:schemas-microsoft-com:office:smarttags" w:element="metricconverter">
        <w:smartTagPr>
          <w:attr w:name="ProductID" w:val="1 m2"/>
        </w:smartTagPr>
        <w:r w:rsidRPr="007F1943">
          <w:rPr>
            <w:rFonts w:ascii="Times New Roman" w:hAnsi="Times New Roman"/>
            <w:b/>
          </w:rPr>
          <w:t>1 m</w:t>
        </w:r>
        <w:r w:rsidRPr="007F1943">
          <w:rPr>
            <w:rFonts w:ascii="Times New Roman" w:hAnsi="Times New Roman"/>
            <w:b/>
            <w:vertAlign w:val="superscript"/>
          </w:rPr>
          <w:t>2</w:t>
        </w:r>
      </w:smartTag>
    </w:p>
    <w:p w:rsidR="005F7466" w:rsidRPr="007F1943" w:rsidRDefault="005F7466" w:rsidP="00E627B0">
      <w:pPr>
        <w:pStyle w:val="Odstavecseseznamem"/>
        <w:ind w:left="1080" w:hanging="1080"/>
        <w:jc w:val="left"/>
        <w:rPr>
          <w:rFonts w:ascii="Times New Roman" w:hAnsi="Times New Roman"/>
          <w:color w:val="000000"/>
        </w:rPr>
      </w:pPr>
      <w:r w:rsidRPr="005D1F85">
        <w:rPr>
          <w:rFonts w:ascii="Times New Roman" w:hAnsi="Times New Roman"/>
        </w:rPr>
        <w:t xml:space="preserve">   </w:t>
      </w:r>
      <w:r w:rsidR="007F1943">
        <w:rPr>
          <w:rFonts w:ascii="Times New Roman" w:hAnsi="Times New Roman"/>
        </w:rPr>
        <w:t xml:space="preserve"> </w:t>
      </w:r>
      <w:r w:rsidRPr="005D1F85">
        <w:rPr>
          <w:rFonts w:ascii="Times New Roman" w:hAnsi="Times New Roman"/>
        </w:rPr>
        <w:t xml:space="preserve"> v </w:t>
      </w:r>
      <w:proofErr w:type="spellStart"/>
      <w:r w:rsidRPr="005D1F85">
        <w:rPr>
          <w:rFonts w:ascii="Times New Roman" w:hAnsi="Times New Roman"/>
        </w:rPr>
        <w:t>intravilánu</w:t>
      </w:r>
      <w:proofErr w:type="spellEnd"/>
      <w:r w:rsidRPr="005D1F85">
        <w:rPr>
          <w:rFonts w:ascii="Times New Roman" w:hAnsi="Times New Roman"/>
        </w:rPr>
        <w:t xml:space="preserve"> </w:t>
      </w:r>
      <w:r w:rsidR="007F1943">
        <w:rPr>
          <w:rFonts w:ascii="Times New Roman" w:hAnsi="Times New Roman"/>
        </w:rPr>
        <w:t xml:space="preserve">všech částí </w:t>
      </w:r>
      <w:r w:rsidRPr="005D1F85">
        <w:rPr>
          <w:rFonts w:ascii="Times New Roman" w:hAnsi="Times New Roman"/>
        </w:rPr>
        <w:t>obc</w:t>
      </w:r>
      <w:r w:rsidR="007F1943">
        <w:rPr>
          <w:rFonts w:ascii="Times New Roman" w:hAnsi="Times New Roman"/>
        </w:rPr>
        <w:t>e Třemešné  (netýká se stavebních pozemků)</w:t>
      </w:r>
      <w:r w:rsidR="007F1943">
        <w:rPr>
          <w:rFonts w:ascii="Times New Roman" w:hAnsi="Times New Roman"/>
          <w:color w:val="000000"/>
        </w:rPr>
        <w:tab/>
      </w:r>
    </w:p>
    <w:p w:rsidR="005F7466" w:rsidRDefault="007F1943" w:rsidP="00E627B0">
      <w:pPr>
        <w:pStyle w:val="Odstavecseseznamem"/>
        <w:ind w:left="0"/>
        <w:jc w:val="left"/>
        <w:rPr>
          <w:rFonts w:ascii="Times New Roman" w:hAnsi="Times New Roman"/>
          <w:b/>
        </w:rPr>
      </w:pPr>
      <w:r w:rsidRPr="007F1943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</w:t>
      </w:r>
      <w:r w:rsidRPr="007F1943">
        <w:rPr>
          <w:rFonts w:ascii="Times New Roman" w:hAnsi="Times New Roman"/>
          <w:b/>
        </w:rPr>
        <w:t xml:space="preserve">stavební pozemky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100,00 Kč za 1 m</w:t>
      </w:r>
      <w:r>
        <w:rPr>
          <w:rFonts w:ascii="Times New Roman" w:hAnsi="Times New Roman"/>
          <w:b/>
          <w:vertAlign w:val="superscript"/>
        </w:rPr>
        <w:t xml:space="preserve">2 </w:t>
      </w:r>
    </w:p>
    <w:p w:rsidR="007F1943" w:rsidRPr="007F1943" w:rsidRDefault="007F1943" w:rsidP="00E627B0">
      <w:pPr>
        <w:pStyle w:val="Odstavecseseznamem"/>
        <w:ind w:left="0"/>
        <w:jc w:val="left"/>
        <w:rPr>
          <w:rFonts w:ascii="Times New Roman" w:hAnsi="Times New Roman"/>
          <w:b/>
        </w:rPr>
      </w:pPr>
    </w:p>
    <w:p w:rsidR="005F7466" w:rsidRPr="005D1F85" w:rsidRDefault="005F7466" w:rsidP="00E627B0">
      <w:pPr>
        <w:pStyle w:val="Odstavecseseznamem"/>
        <w:numPr>
          <w:ilvl w:val="0"/>
          <w:numId w:val="1"/>
        </w:numPr>
        <w:ind w:left="426"/>
        <w:jc w:val="left"/>
        <w:rPr>
          <w:rFonts w:ascii="Times New Roman" w:hAnsi="Times New Roman"/>
        </w:rPr>
      </w:pPr>
      <w:r w:rsidRPr="005D1F85">
        <w:rPr>
          <w:rFonts w:ascii="Times New Roman" w:hAnsi="Times New Roman"/>
          <w:sz w:val="28"/>
          <w:szCs w:val="28"/>
        </w:rPr>
        <w:t>Pronájem pozemků</w:t>
      </w:r>
      <w:r w:rsidRPr="005D1F85">
        <w:rPr>
          <w:rFonts w:ascii="Times New Roman" w:hAnsi="Times New Roman"/>
          <w:b/>
          <w:sz w:val="44"/>
          <w:szCs w:val="44"/>
        </w:rPr>
        <w:t xml:space="preserve"> </w:t>
      </w:r>
      <w:r w:rsidRPr="005D1F85">
        <w:rPr>
          <w:rFonts w:ascii="Times New Roman" w:hAnsi="Times New Roman"/>
        </w:rPr>
        <w:t>(za</w:t>
      </w:r>
      <w:r w:rsidRPr="005D1F85">
        <w:rPr>
          <w:rFonts w:ascii="Times New Roman" w:hAnsi="Times New Roman"/>
          <w:b/>
        </w:rPr>
        <w:t xml:space="preserve"> 1 rok pronájmu)</w:t>
      </w:r>
    </w:p>
    <w:p w:rsidR="005F7466" w:rsidRPr="005D1F85" w:rsidRDefault="005F7466" w:rsidP="00E627B0">
      <w:pPr>
        <w:pStyle w:val="Odstavecseseznamem"/>
        <w:jc w:val="left"/>
        <w:rPr>
          <w:rFonts w:ascii="Times New Roman" w:hAnsi="Times New Roman"/>
          <w:sz w:val="24"/>
          <w:szCs w:val="24"/>
        </w:rPr>
      </w:pPr>
    </w:p>
    <w:p w:rsidR="005F7466" w:rsidRPr="005D1F85" w:rsidRDefault="005F7466" w:rsidP="00E627B0">
      <w:pPr>
        <w:pStyle w:val="Odstavecseseznamem"/>
        <w:tabs>
          <w:tab w:val="left" w:pos="4536"/>
        </w:tabs>
        <w:ind w:left="0"/>
        <w:jc w:val="left"/>
        <w:rPr>
          <w:rFonts w:ascii="Times New Roman" w:hAnsi="Times New Roman"/>
          <w:b/>
          <w:sz w:val="24"/>
          <w:szCs w:val="24"/>
        </w:rPr>
      </w:pPr>
      <w:r w:rsidRPr="005D1F85">
        <w:rPr>
          <w:rFonts w:ascii="Times New Roman" w:hAnsi="Times New Roman"/>
          <w:b/>
          <w:sz w:val="24"/>
          <w:szCs w:val="24"/>
        </w:rPr>
        <w:t>a) pozemky v </w:t>
      </w:r>
      <w:proofErr w:type="spellStart"/>
      <w:r w:rsidRPr="005D1F85">
        <w:rPr>
          <w:rFonts w:ascii="Times New Roman" w:hAnsi="Times New Roman"/>
          <w:b/>
          <w:sz w:val="24"/>
          <w:szCs w:val="24"/>
        </w:rPr>
        <w:t>intravilánu</w:t>
      </w:r>
      <w:proofErr w:type="spellEnd"/>
      <w:r w:rsidRPr="005D1F85">
        <w:rPr>
          <w:rFonts w:ascii="Times New Roman" w:hAnsi="Times New Roman"/>
          <w:b/>
          <w:sz w:val="24"/>
          <w:szCs w:val="24"/>
        </w:rPr>
        <w:t xml:space="preserve"> všech částí obce Třemešné</w:t>
      </w:r>
    </w:p>
    <w:p w:rsidR="005F7466" w:rsidRPr="005D1F85" w:rsidRDefault="005F7466" w:rsidP="00E627B0">
      <w:pPr>
        <w:pStyle w:val="Odstavecseseznamem"/>
        <w:ind w:left="180"/>
        <w:jc w:val="left"/>
        <w:rPr>
          <w:rFonts w:ascii="Times New Roman" w:hAnsi="Times New Roman"/>
        </w:rPr>
      </w:pPr>
      <w:r w:rsidRPr="005D1F85">
        <w:rPr>
          <w:rFonts w:ascii="Times New Roman" w:hAnsi="Times New Roman"/>
        </w:rPr>
        <w:t xml:space="preserve">  -  zahrady</w:t>
      </w:r>
      <w:r w:rsidR="007F1943">
        <w:rPr>
          <w:rFonts w:ascii="Times New Roman" w:hAnsi="Times New Roman"/>
        </w:rPr>
        <w:t xml:space="preserve">, požární </w:t>
      </w:r>
      <w:r w:rsidRPr="005D1F85">
        <w:rPr>
          <w:rFonts w:ascii="Times New Roman" w:hAnsi="Times New Roman"/>
        </w:rPr>
        <w:t>nádrže (rybníky)</w:t>
      </w:r>
      <w:r w:rsidR="007F1943">
        <w:rPr>
          <w:rFonts w:ascii="Times New Roman" w:hAnsi="Times New Roman"/>
        </w:rPr>
        <w:t xml:space="preserve">, </w:t>
      </w:r>
      <w:r w:rsidRPr="005D1F85">
        <w:rPr>
          <w:rFonts w:ascii="Times New Roman" w:hAnsi="Times New Roman"/>
        </w:rPr>
        <w:t>ostatní plochy</w:t>
      </w:r>
      <w:r w:rsidRPr="005D1F85">
        <w:rPr>
          <w:rFonts w:ascii="Times New Roman" w:hAnsi="Times New Roman"/>
        </w:rPr>
        <w:tab/>
      </w:r>
      <w:r w:rsidRPr="005D1F85">
        <w:rPr>
          <w:rFonts w:ascii="Times New Roman" w:hAnsi="Times New Roman"/>
        </w:rPr>
        <w:tab/>
      </w:r>
      <w:r w:rsidRPr="005D1F85">
        <w:rPr>
          <w:rFonts w:ascii="Times New Roman" w:hAnsi="Times New Roman"/>
        </w:rPr>
        <w:tab/>
      </w:r>
      <w:r w:rsidRPr="005D1F85">
        <w:rPr>
          <w:rFonts w:ascii="Times New Roman" w:hAnsi="Times New Roman"/>
        </w:rPr>
        <w:tab/>
      </w:r>
      <w:r w:rsidR="007F1943" w:rsidRPr="007F1943">
        <w:rPr>
          <w:rFonts w:ascii="Times New Roman" w:hAnsi="Times New Roman"/>
          <w:b/>
        </w:rPr>
        <w:t>1,</w:t>
      </w:r>
      <w:r w:rsidR="007F1943">
        <w:rPr>
          <w:rFonts w:ascii="Times New Roman" w:hAnsi="Times New Roman"/>
          <w:b/>
        </w:rPr>
        <w:t>00</w:t>
      </w:r>
      <w:r w:rsidR="007F1943" w:rsidRPr="007F1943">
        <w:rPr>
          <w:rFonts w:ascii="Times New Roman" w:hAnsi="Times New Roman"/>
          <w:b/>
        </w:rPr>
        <w:t xml:space="preserve"> </w:t>
      </w:r>
      <w:r w:rsidRPr="007F1943">
        <w:rPr>
          <w:rFonts w:ascii="Times New Roman" w:hAnsi="Times New Roman"/>
          <w:b/>
        </w:rPr>
        <w:t xml:space="preserve"> Kč za </w:t>
      </w:r>
      <w:smartTag w:uri="urn:schemas-microsoft-com:office:smarttags" w:element="metricconverter">
        <w:smartTagPr>
          <w:attr w:name="ProductID" w:val="1 m2"/>
        </w:smartTagPr>
        <w:r w:rsidRPr="007F1943">
          <w:rPr>
            <w:rFonts w:ascii="Times New Roman" w:hAnsi="Times New Roman"/>
            <w:b/>
          </w:rPr>
          <w:t>1 m</w:t>
        </w:r>
        <w:r w:rsidRPr="007F1943">
          <w:rPr>
            <w:rFonts w:ascii="Times New Roman" w:hAnsi="Times New Roman"/>
            <w:b/>
            <w:vertAlign w:val="superscript"/>
          </w:rPr>
          <w:t>2</w:t>
        </w:r>
      </w:smartTag>
    </w:p>
    <w:p w:rsidR="005F7466" w:rsidRPr="005D1F85" w:rsidRDefault="005F7466" w:rsidP="00E627B0">
      <w:pPr>
        <w:pStyle w:val="Odstavecseseznamem"/>
        <w:ind w:left="1134"/>
        <w:jc w:val="left"/>
        <w:rPr>
          <w:rFonts w:ascii="Times New Roman" w:hAnsi="Times New Roman"/>
          <w:sz w:val="24"/>
          <w:szCs w:val="24"/>
        </w:rPr>
      </w:pPr>
    </w:p>
    <w:p w:rsidR="005F7466" w:rsidRPr="005D1F85" w:rsidRDefault="005F7466" w:rsidP="00E627B0">
      <w:pPr>
        <w:pStyle w:val="Odstavecseseznamem"/>
        <w:tabs>
          <w:tab w:val="left" w:pos="4536"/>
        </w:tabs>
        <w:ind w:left="568" w:hanging="568"/>
        <w:jc w:val="left"/>
        <w:rPr>
          <w:rFonts w:ascii="Times New Roman" w:hAnsi="Times New Roman"/>
          <w:b/>
          <w:sz w:val="24"/>
          <w:szCs w:val="24"/>
        </w:rPr>
      </w:pPr>
      <w:r w:rsidRPr="005D1F85">
        <w:rPr>
          <w:rFonts w:ascii="Times New Roman" w:hAnsi="Times New Roman"/>
          <w:b/>
          <w:sz w:val="24"/>
          <w:szCs w:val="24"/>
        </w:rPr>
        <w:t>b) pozemky určené k zemědělské výrobě</w:t>
      </w:r>
      <w:r w:rsidRPr="005D1F85">
        <w:rPr>
          <w:rFonts w:ascii="Times New Roman" w:hAnsi="Times New Roman"/>
          <w:b/>
          <w:sz w:val="24"/>
          <w:szCs w:val="24"/>
        </w:rPr>
        <w:tab/>
      </w:r>
    </w:p>
    <w:p w:rsidR="007F1943" w:rsidRPr="00481CBF" w:rsidRDefault="007F1943" w:rsidP="00E627B0">
      <w:pPr>
        <w:ind w:hanging="540"/>
        <w:jc w:val="left"/>
        <w:rPr>
          <w:rFonts w:ascii="Times New Roman" w:hAnsi="Times New Roman"/>
          <w:b/>
        </w:rPr>
      </w:pPr>
      <w:r w:rsidRPr="00481CBF">
        <w:rPr>
          <w:b/>
        </w:rPr>
        <w:t xml:space="preserve">               </w:t>
      </w:r>
      <w:r w:rsidRPr="00481CBF">
        <w:rPr>
          <w:rFonts w:ascii="Times New Roman" w:hAnsi="Times New Roman"/>
          <w:b/>
        </w:rPr>
        <w:t xml:space="preserve">-  pozemky zapsané  v LPIS </w:t>
      </w:r>
      <w:r w:rsidRPr="00481CBF">
        <w:rPr>
          <w:rFonts w:ascii="Times New Roman" w:hAnsi="Times New Roman"/>
          <w:b/>
        </w:rPr>
        <w:tab/>
      </w:r>
      <w:r w:rsidRPr="00481CBF">
        <w:rPr>
          <w:rFonts w:ascii="Times New Roman" w:hAnsi="Times New Roman"/>
          <w:b/>
        </w:rPr>
        <w:tab/>
      </w:r>
      <w:r w:rsidRPr="00481CBF">
        <w:rPr>
          <w:rFonts w:ascii="Times New Roman" w:hAnsi="Times New Roman"/>
          <w:b/>
        </w:rPr>
        <w:tab/>
      </w:r>
      <w:r w:rsidRPr="00481CBF">
        <w:rPr>
          <w:rFonts w:ascii="Times New Roman" w:hAnsi="Times New Roman"/>
          <w:b/>
        </w:rPr>
        <w:tab/>
      </w:r>
      <w:r w:rsidRPr="00481CBF">
        <w:rPr>
          <w:rFonts w:ascii="Times New Roman" w:hAnsi="Times New Roman"/>
          <w:b/>
        </w:rPr>
        <w:tab/>
        <w:t xml:space="preserve"> 4.000,</w:t>
      </w:r>
      <w:r w:rsidR="00481CBF">
        <w:rPr>
          <w:rFonts w:ascii="Times New Roman" w:hAnsi="Times New Roman"/>
          <w:b/>
        </w:rPr>
        <w:t>00</w:t>
      </w:r>
      <w:r w:rsidRPr="00481CBF">
        <w:rPr>
          <w:rFonts w:ascii="Times New Roman" w:hAnsi="Times New Roman"/>
          <w:b/>
        </w:rPr>
        <w:t xml:space="preserve"> Kč za 1 ha a rok</w:t>
      </w:r>
    </w:p>
    <w:p w:rsidR="007F1943" w:rsidRPr="00481CBF" w:rsidRDefault="007F1943" w:rsidP="00E627B0">
      <w:pPr>
        <w:ind w:hanging="540"/>
        <w:jc w:val="left"/>
        <w:rPr>
          <w:rFonts w:ascii="Times New Roman" w:hAnsi="Times New Roman"/>
          <w:b/>
        </w:rPr>
      </w:pPr>
      <w:r w:rsidRPr="00481CBF">
        <w:rPr>
          <w:rFonts w:ascii="Times New Roman" w:hAnsi="Times New Roman"/>
          <w:b/>
        </w:rPr>
        <w:t xml:space="preserve">             -  pozemky nezapsané v LPIS  </w:t>
      </w:r>
      <w:r w:rsidRPr="00481CBF">
        <w:rPr>
          <w:rFonts w:ascii="Times New Roman" w:hAnsi="Times New Roman"/>
          <w:b/>
        </w:rPr>
        <w:tab/>
      </w:r>
      <w:r w:rsidRPr="00481CBF">
        <w:rPr>
          <w:rFonts w:ascii="Times New Roman" w:hAnsi="Times New Roman"/>
          <w:b/>
        </w:rPr>
        <w:tab/>
      </w:r>
      <w:r w:rsidRPr="00481CBF">
        <w:rPr>
          <w:rFonts w:ascii="Times New Roman" w:hAnsi="Times New Roman"/>
          <w:b/>
        </w:rPr>
        <w:tab/>
      </w:r>
      <w:r w:rsidRPr="00481CBF">
        <w:rPr>
          <w:rFonts w:ascii="Times New Roman" w:hAnsi="Times New Roman"/>
          <w:b/>
        </w:rPr>
        <w:tab/>
        <w:t xml:space="preserve">                 600,</w:t>
      </w:r>
      <w:r w:rsidR="00481CBF">
        <w:rPr>
          <w:rFonts w:ascii="Times New Roman" w:hAnsi="Times New Roman"/>
          <w:b/>
        </w:rPr>
        <w:t>00</w:t>
      </w:r>
      <w:r w:rsidRPr="00481CBF">
        <w:rPr>
          <w:rFonts w:ascii="Times New Roman" w:hAnsi="Times New Roman"/>
          <w:b/>
        </w:rPr>
        <w:t xml:space="preserve"> Kč za 1 ha a rok</w:t>
      </w:r>
    </w:p>
    <w:p w:rsidR="007F1943" w:rsidRDefault="007F1943" w:rsidP="00E627B0">
      <w:pPr>
        <w:ind w:hanging="540"/>
        <w:jc w:val="left"/>
        <w:rPr>
          <w:rFonts w:ascii="Times New Roman" w:hAnsi="Times New Roman"/>
        </w:rPr>
      </w:pPr>
    </w:p>
    <w:p w:rsidR="005F7466" w:rsidRDefault="007F1943" w:rsidP="00E627B0">
      <w:pPr>
        <w:ind w:hanging="54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</w:t>
      </w:r>
      <w:r w:rsidRPr="007F1943">
        <w:rPr>
          <w:rFonts w:ascii="Times New Roman" w:hAnsi="Times New Roman"/>
          <w:b/>
        </w:rPr>
        <w:t>c)  pozemky určené ke krátkodobému pronájmu</w:t>
      </w:r>
    </w:p>
    <w:p w:rsidR="00481CBF" w:rsidRDefault="00481CBF" w:rsidP="00E627B0">
      <w:pPr>
        <w:ind w:hanging="54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</w:rPr>
        <w:t>za každý započatý měsíc plochy 10 m</w:t>
      </w:r>
      <w:r>
        <w:rPr>
          <w:rFonts w:ascii="Times New Roman" w:hAnsi="Times New Roman"/>
          <w:vertAlign w:val="superscript"/>
        </w:rPr>
        <w:t xml:space="preserve">2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81CBF">
        <w:rPr>
          <w:rFonts w:ascii="Times New Roman" w:hAnsi="Times New Roman"/>
          <w:b/>
        </w:rPr>
        <w:t>300,00 Kč</w:t>
      </w:r>
    </w:p>
    <w:p w:rsidR="00481CBF" w:rsidRDefault="00481CBF" w:rsidP="00E627B0">
      <w:pPr>
        <w:ind w:hanging="54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</w:t>
      </w:r>
      <w:r w:rsidRPr="00481CBF">
        <w:rPr>
          <w:rFonts w:ascii="Times New Roman" w:hAnsi="Times New Roman"/>
        </w:rPr>
        <w:t>prvních 7 dnů zdarma</w:t>
      </w:r>
    </w:p>
    <w:p w:rsidR="00481CBF" w:rsidRPr="00481CBF" w:rsidRDefault="00481CBF" w:rsidP="00E627B0">
      <w:pPr>
        <w:ind w:hanging="540"/>
        <w:jc w:val="left"/>
        <w:rPr>
          <w:rFonts w:ascii="Times New Roman" w:hAnsi="Times New Roman"/>
        </w:rPr>
      </w:pPr>
    </w:p>
    <w:p w:rsidR="005F7466" w:rsidRPr="00481CBF" w:rsidRDefault="005F7466" w:rsidP="00E627B0">
      <w:pPr>
        <w:pStyle w:val="Odstavecseseznamem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 w:rsidRPr="005D1F85">
        <w:rPr>
          <w:rFonts w:ascii="Times New Roman" w:hAnsi="Times New Roman"/>
          <w:sz w:val="28"/>
          <w:szCs w:val="28"/>
        </w:rPr>
        <w:t>Pronájem hrobových</w:t>
      </w:r>
      <w:r w:rsidRPr="00481CBF">
        <w:rPr>
          <w:rFonts w:ascii="Times New Roman" w:hAnsi="Times New Roman"/>
          <w:sz w:val="28"/>
          <w:szCs w:val="28"/>
        </w:rPr>
        <w:t xml:space="preserve"> míst</w:t>
      </w:r>
    </w:p>
    <w:p w:rsidR="005F7466" w:rsidRPr="00481CBF" w:rsidRDefault="00E627B0" w:rsidP="00E627B0">
      <w:pPr>
        <w:pStyle w:val="Odstavecseseznamem"/>
        <w:ind w:left="36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a) </w:t>
      </w:r>
      <w:r w:rsidR="005F7466" w:rsidRPr="005D1F85">
        <w:rPr>
          <w:rFonts w:ascii="Times New Roman" w:hAnsi="Times New Roman"/>
          <w:b/>
          <w:sz w:val="24"/>
          <w:szCs w:val="24"/>
        </w:rPr>
        <w:t>jedno hrobové místo</w:t>
      </w:r>
      <w:r w:rsidR="005F7466" w:rsidRPr="005D1F85">
        <w:rPr>
          <w:rFonts w:ascii="Times New Roman" w:hAnsi="Times New Roman"/>
        </w:rPr>
        <w:tab/>
      </w:r>
      <w:r w:rsidR="005F7466" w:rsidRPr="005D1F85">
        <w:rPr>
          <w:rFonts w:ascii="Times New Roman" w:hAnsi="Times New Roman"/>
        </w:rPr>
        <w:tab/>
      </w:r>
      <w:r w:rsidR="005F7466" w:rsidRPr="005D1F85">
        <w:rPr>
          <w:rFonts w:ascii="Times New Roman" w:hAnsi="Times New Roman"/>
        </w:rPr>
        <w:tab/>
      </w:r>
      <w:r w:rsidR="005F7466" w:rsidRPr="005D1F85">
        <w:rPr>
          <w:rFonts w:ascii="Times New Roman" w:hAnsi="Times New Roman"/>
        </w:rPr>
        <w:tab/>
      </w:r>
      <w:r w:rsidR="005F7466" w:rsidRPr="005D1F85">
        <w:rPr>
          <w:rFonts w:ascii="Times New Roman" w:hAnsi="Times New Roman"/>
        </w:rPr>
        <w:tab/>
      </w:r>
      <w:r w:rsidR="005F7466" w:rsidRPr="005D1F85">
        <w:rPr>
          <w:rFonts w:ascii="Times New Roman" w:hAnsi="Times New Roman"/>
        </w:rPr>
        <w:tab/>
      </w:r>
      <w:r w:rsidR="00481CBF" w:rsidRPr="00481CBF">
        <w:rPr>
          <w:rFonts w:ascii="Times New Roman" w:hAnsi="Times New Roman"/>
          <w:b/>
        </w:rPr>
        <w:t>1.0</w:t>
      </w:r>
      <w:r w:rsidR="005F7466" w:rsidRPr="00481CBF">
        <w:rPr>
          <w:rFonts w:ascii="Times New Roman" w:hAnsi="Times New Roman"/>
          <w:b/>
        </w:rPr>
        <w:t>00,00 Kč na 10 let</w:t>
      </w:r>
    </w:p>
    <w:p w:rsidR="005F7466" w:rsidRPr="00481CBF" w:rsidRDefault="00E627B0" w:rsidP="00E627B0">
      <w:pPr>
        <w:pStyle w:val="Odstavecseseznamem"/>
        <w:ind w:left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b) </w:t>
      </w:r>
      <w:r w:rsidR="005F7466" w:rsidRPr="00481CBF">
        <w:rPr>
          <w:rFonts w:ascii="Times New Roman" w:hAnsi="Times New Roman"/>
          <w:b/>
          <w:sz w:val="24"/>
          <w:szCs w:val="24"/>
        </w:rPr>
        <w:t>dvě hrobová místa</w:t>
      </w:r>
      <w:r w:rsidR="005F7466" w:rsidRPr="00481CBF">
        <w:rPr>
          <w:rFonts w:ascii="Times New Roman" w:hAnsi="Times New Roman"/>
          <w:b/>
        </w:rPr>
        <w:tab/>
      </w:r>
      <w:r w:rsidR="005F7466" w:rsidRPr="00481CBF">
        <w:rPr>
          <w:rFonts w:ascii="Times New Roman" w:hAnsi="Times New Roman"/>
          <w:b/>
        </w:rPr>
        <w:tab/>
      </w:r>
      <w:r w:rsidR="005F7466" w:rsidRPr="00481CBF">
        <w:rPr>
          <w:rFonts w:ascii="Times New Roman" w:hAnsi="Times New Roman"/>
          <w:b/>
        </w:rPr>
        <w:tab/>
      </w:r>
      <w:r w:rsidR="005F7466" w:rsidRPr="00481CBF">
        <w:rPr>
          <w:rFonts w:ascii="Times New Roman" w:hAnsi="Times New Roman"/>
          <w:b/>
        </w:rPr>
        <w:tab/>
      </w:r>
      <w:r w:rsidR="005F7466" w:rsidRPr="00481CBF">
        <w:rPr>
          <w:rFonts w:ascii="Times New Roman" w:hAnsi="Times New Roman"/>
          <w:b/>
        </w:rPr>
        <w:tab/>
      </w:r>
      <w:r w:rsidR="005F7466" w:rsidRPr="00481CBF">
        <w:rPr>
          <w:rFonts w:ascii="Times New Roman" w:hAnsi="Times New Roman"/>
          <w:b/>
        </w:rPr>
        <w:tab/>
      </w:r>
      <w:r w:rsidR="00481CBF" w:rsidRPr="00481CBF">
        <w:rPr>
          <w:rFonts w:ascii="Times New Roman" w:hAnsi="Times New Roman"/>
          <w:b/>
        </w:rPr>
        <w:t>1.5</w:t>
      </w:r>
      <w:r w:rsidR="005F7466" w:rsidRPr="00481CBF">
        <w:rPr>
          <w:rFonts w:ascii="Times New Roman" w:hAnsi="Times New Roman"/>
          <w:b/>
        </w:rPr>
        <w:t>00,00 Kč na 10 let</w:t>
      </w:r>
    </w:p>
    <w:p w:rsidR="005F7466" w:rsidRPr="005D1F85" w:rsidRDefault="005F7466" w:rsidP="00E627B0">
      <w:pPr>
        <w:pStyle w:val="Odstavecseseznamem"/>
        <w:jc w:val="left"/>
        <w:rPr>
          <w:rFonts w:ascii="Times New Roman" w:hAnsi="Times New Roman"/>
        </w:rPr>
      </w:pPr>
    </w:p>
    <w:p w:rsidR="005F7466" w:rsidRDefault="00E627B0" w:rsidP="00E627B0">
      <w:pPr>
        <w:pStyle w:val="Odstavecseseznamem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 w:rsidR="005F7466" w:rsidRPr="00481CBF">
        <w:rPr>
          <w:rFonts w:ascii="Times New Roman" w:hAnsi="Times New Roman"/>
          <w:sz w:val="28"/>
          <w:szCs w:val="28"/>
        </w:rPr>
        <w:t>Pronájem sálu Kulturního domu</w:t>
      </w:r>
    </w:p>
    <w:p w:rsidR="00E627B0" w:rsidRPr="00481CBF" w:rsidRDefault="00E627B0" w:rsidP="00E627B0">
      <w:pPr>
        <w:pStyle w:val="Odstavecseseznamem"/>
        <w:ind w:left="0"/>
        <w:jc w:val="left"/>
        <w:rPr>
          <w:rFonts w:ascii="Times New Roman" w:hAnsi="Times New Roman"/>
          <w:b/>
          <w:sz w:val="24"/>
          <w:szCs w:val="24"/>
        </w:rPr>
      </w:pPr>
    </w:p>
    <w:p w:rsidR="00481CBF" w:rsidRPr="005D1F85" w:rsidRDefault="00481CBF" w:rsidP="00E627B0">
      <w:pPr>
        <w:pStyle w:val="Odstavecseseznamem"/>
        <w:numPr>
          <w:ilvl w:val="0"/>
          <w:numId w:val="9"/>
        </w:numPr>
        <w:jc w:val="left"/>
        <w:rPr>
          <w:rFonts w:ascii="Times New Roman" w:hAnsi="Times New Roman"/>
        </w:rPr>
      </w:pPr>
      <w:r w:rsidRPr="005D1F85">
        <w:rPr>
          <w:rFonts w:ascii="Times New Roman" w:hAnsi="Times New Roman"/>
          <w:b/>
          <w:sz w:val="24"/>
          <w:szCs w:val="24"/>
        </w:rPr>
        <w:t>akce bez výběru vstupného</w:t>
      </w:r>
      <w:r w:rsidRPr="005D1F85">
        <w:rPr>
          <w:rFonts w:ascii="Times New Roman" w:hAnsi="Times New Roman"/>
          <w:b/>
        </w:rPr>
        <w:tab/>
      </w:r>
      <w:r w:rsidRPr="005D1F85">
        <w:rPr>
          <w:rFonts w:ascii="Times New Roman" w:hAnsi="Times New Roman"/>
        </w:rPr>
        <w:tab/>
      </w:r>
      <w:r w:rsidRPr="005D1F85">
        <w:rPr>
          <w:rFonts w:ascii="Times New Roman" w:hAnsi="Times New Roman"/>
        </w:rPr>
        <w:tab/>
      </w:r>
    </w:p>
    <w:p w:rsidR="00481CBF" w:rsidRPr="005D1F85" w:rsidRDefault="00E627B0" w:rsidP="00E627B0">
      <w:pPr>
        <w:pStyle w:val="Odstavecseseznamem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 </w:t>
      </w:r>
      <w:r w:rsidR="00481CBF" w:rsidRPr="005D1F85">
        <w:rPr>
          <w:rFonts w:ascii="Times New Roman" w:hAnsi="Times New Roman"/>
        </w:rPr>
        <w:t>občany obce s trvalým pobytem ve spádovém obvodu obce Třemešné</w:t>
      </w:r>
    </w:p>
    <w:p w:rsidR="00481CBF" w:rsidRPr="005D1F85" w:rsidRDefault="00E627B0" w:rsidP="00E627B0">
      <w:pPr>
        <w:pStyle w:val="Odstavecseseznamem"/>
        <w:tabs>
          <w:tab w:val="left" w:pos="1080"/>
        </w:tabs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481CBF">
        <w:rPr>
          <w:rFonts w:ascii="Times New Roman" w:hAnsi="Times New Roman"/>
        </w:rPr>
        <w:t xml:space="preserve"> </w:t>
      </w:r>
      <w:r w:rsidR="00481CBF" w:rsidRPr="005D1F85">
        <w:rPr>
          <w:rFonts w:ascii="Times New Roman" w:hAnsi="Times New Roman"/>
        </w:rPr>
        <w:t xml:space="preserve">po celý rok </w:t>
      </w:r>
      <w:r w:rsidR="00481CBF" w:rsidRPr="005D1F8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81CBF" w:rsidRPr="005D1F85">
        <w:rPr>
          <w:rFonts w:ascii="Times New Roman" w:hAnsi="Times New Roman"/>
        </w:rPr>
        <w:tab/>
      </w:r>
      <w:r w:rsidR="00481CBF" w:rsidRPr="005D1F85">
        <w:rPr>
          <w:rFonts w:ascii="Times New Roman" w:hAnsi="Times New Roman"/>
        </w:rPr>
        <w:tab/>
      </w:r>
      <w:r w:rsidR="00481CBF" w:rsidRPr="005D1F85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1</w:t>
      </w:r>
      <w:r w:rsidR="00481CBF" w:rsidRPr="00E627B0">
        <w:rPr>
          <w:rFonts w:ascii="Times New Roman" w:hAnsi="Times New Roman"/>
          <w:b/>
        </w:rPr>
        <w:t>.500,00 Kč + DPH</w:t>
      </w:r>
    </w:p>
    <w:p w:rsidR="00481CBF" w:rsidRDefault="00E627B0" w:rsidP="00E627B0">
      <w:pPr>
        <w:pStyle w:val="Odstavecseseznamem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481CBF">
        <w:rPr>
          <w:rFonts w:ascii="Times New Roman" w:hAnsi="Times New Roman"/>
        </w:rPr>
        <w:t>v </w:t>
      </w:r>
      <w:r w:rsidR="00481CBF" w:rsidRPr="005D1F85">
        <w:rPr>
          <w:rFonts w:ascii="Times New Roman" w:hAnsi="Times New Roman"/>
        </w:rPr>
        <w:t>období</w:t>
      </w:r>
      <w:r w:rsidR="00481CBF">
        <w:rPr>
          <w:rFonts w:ascii="Times New Roman" w:hAnsi="Times New Roman"/>
        </w:rPr>
        <w:t xml:space="preserve"> topení</w:t>
      </w:r>
      <w:r w:rsidR="00481CBF" w:rsidRPr="005D1F85">
        <w:rPr>
          <w:rFonts w:ascii="Times New Roman" w:hAnsi="Times New Roman"/>
        </w:rPr>
        <w:t xml:space="preserve"> navýšení o</w:t>
      </w:r>
      <w:r w:rsidR="00481CBF" w:rsidRPr="005D1F85">
        <w:rPr>
          <w:rFonts w:ascii="Times New Roman" w:hAnsi="Times New Roman"/>
        </w:rPr>
        <w:tab/>
        <w:t xml:space="preserve">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81CBF" w:rsidRPr="00E627B0">
        <w:rPr>
          <w:rFonts w:ascii="Times New Roman" w:hAnsi="Times New Roman"/>
          <w:b/>
        </w:rPr>
        <w:t>1.000,00 Kč (zajištění topení)</w:t>
      </w:r>
      <w:r w:rsidR="00481CBF">
        <w:rPr>
          <w:rFonts w:ascii="Times New Roman" w:hAnsi="Times New Roman"/>
        </w:rPr>
        <w:t xml:space="preserve">  </w:t>
      </w:r>
    </w:p>
    <w:p w:rsidR="00BD41E7" w:rsidRDefault="00E627B0" w:rsidP="00E627B0">
      <w:pPr>
        <w:pStyle w:val="Odstavecseseznamem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481CBF">
        <w:rPr>
          <w:rFonts w:ascii="Times New Roman" w:hAnsi="Times New Roman"/>
        </w:rPr>
        <w:t xml:space="preserve">  v případě zapůjčení ubrusů  navýšení 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81CBF">
        <w:rPr>
          <w:rFonts w:ascii="Times New Roman" w:hAnsi="Times New Roman"/>
        </w:rPr>
        <w:tab/>
        <w:t xml:space="preserve">   </w:t>
      </w:r>
      <w:r w:rsidR="00481CBF" w:rsidRPr="00E627B0">
        <w:rPr>
          <w:rFonts w:ascii="Times New Roman" w:hAnsi="Times New Roman"/>
          <w:b/>
        </w:rPr>
        <w:t>500,00 Kč (praní a mandl ubrusů)</w:t>
      </w:r>
      <w:r w:rsidR="00481CBF">
        <w:rPr>
          <w:rFonts w:ascii="Times New Roman" w:hAnsi="Times New Roman"/>
        </w:rPr>
        <w:tab/>
      </w:r>
    </w:p>
    <w:p w:rsidR="00BD41E7" w:rsidRDefault="00BD41E7" w:rsidP="00E627B0">
      <w:pPr>
        <w:pStyle w:val="Odstavecseseznamem"/>
        <w:jc w:val="left"/>
        <w:rPr>
          <w:rFonts w:ascii="Times New Roman" w:hAnsi="Times New Roman"/>
        </w:rPr>
      </w:pPr>
    </w:p>
    <w:p w:rsidR="00481CBF" w:rsidRPr="005D1F85" w:rsidRDefault="00E627B0" w:rsidP="00E627B0">
      <w:pPr>
        <w:pStyle w:val="Odstavecseseznamem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 </w:t>
      </w:r>
      <w:r w:rsidR="00481CBF" w:rsidRPr="005D1F85">
        <w:rPr>
          <w:rFonts w:ascii="Times New Roman" w:hAnsi="Times New Roman"/>
        </w:rPr>
        <w:t>ostatní občany bez trvalého pobytu ve spádovém obvodu obce Třemešné</w:t>
      </w:r>
    </w:p>
    <w:p w:rsidR="00481CBF" w:rsidRPr="005D1F85" w:rsidRDefault="00481CBF" w:rsidP="00E627B0">
      <w:pPr>
        <w:pStyle w:val="Odstavecseseznamem"/>
        <w:ind w:hanging="720"/>
        <w:jc w:val="left"/>
        <w:rPr>
          <w:rFonts w:ascii="Times New Roman" w:hAnsi="Times New Roman"/>
        </w:rPr>
      </w:pPr>
      <w:r w:rsidRPr="005D1F85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po celý rok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76708">
        <w:rPr>
          <w:rFonts w:ascii="Times New Roman" w:hAnsi="Times New Roman"/>
        </w:rPr>
        <w:tab/>
      </w:r>
      <w:r w:rsidR="00B76708">
        <w:rPr>
          <w:rFonts w:ascii="Times New Roman" w:hAnsi="Times New Roman"/>
        </w:rPr>
        <w:tab/>
      </w:r>
      <w:r w:rsidR="00E627B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76708">
        <w:rPr>
          <w:rFonts w:ascii="Times New Roman" w:hAnsi="Times New Roman"/>
          <w:b/>
        </w:rPr>
        <w:t>2.500,00 Kč + DPH</w:t>
      </w:r>
    </w:p>
    <w:p w:rsidR="00481CBF" w:rsidRDefault="00481CBF" w:rsidP="00E627B0">
      <w:pPr>
        <w:pStyle w:val="Odstavecseseznamem"/>
        <w:ind w:hanging="720"/>
        <w:jc w:val="left"/>
        <w:rPr>
          <w:rFonts w:ascii="Times New Roman" w:hAnsi="Times New Roman"/>
        </w:rPr>
      </w:pPr>
      <w:r w:rsidRPr="005D1F85">
        <w:rPr>
          <w:rFonts w:ascii="Times New Roman" w:hAnsi="Times New Roman"/>
        </w:rPr>
        <w:t xml:space="preserve">    </w:t>
      </w:r>
      <w:r w:rsidR="00E627B0">
        <w:rPr>
          <w:rFonts w:ascii="Times New Roman" w:hAnsi="Times New Roman"/>
        </w:rPr>
        <w:t xml:space="preserve"> </w:t>
      </w:r>
      <w:r w:rsidRPr="005D1F85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Pr="005D1F85">
        <w:rPr>
          <w:rFonts w:ascii="Times New Roman" w:hAnsi="Times New Roman"/>
        </w:rPr>
        <w:t>období</w:t>
      </w:r>
      <w:r>
        <w:rPr>
          <w:rFonts w:ascii="Times New Roman" w:hAnsi="Times New Roman"/>
        </w:rPr>
        <w:t xml:space="preserve"> topení</w:t>
      </w:r>
      <w:r w:rsidRPr="005D1F85">
        <w:rPr>
          <w:rFonts w:ascii="Times New Roman" w:hAnsi="Times New Roman"/>
        </w:rPr>
        <w:t xml:space="preserve"> navýšení o</w:t>
      </w:r>
      <w:r w:rsidRPr="005D1F85">
        <w:rPr>
          <w:rFonts w:ascii="Times New Roman" w:hAnsi="Times New Roman"/>
        </w:rPr>
        <w:tab/>
      </w:r>
      <w:r w:rsidRPr="00B76708">
        <w:rPr>
          <w:rFonts w:ascii="Times New Roman" w:hAnsi="Times New Roman"/>
          <w:b/>
        </w:rPr>
        <w:t xml:space="preserve">    </w:t>
      </w:r>
      <w:r w:rsidR="00B76708">
        <w:rPr>
          <w:rFonts w:ascii="Times New Roman" w:hAnsi="Times New Roman"/>
          <w:b/>
        </w:rPr>
        <w:tab/>
      </w:r>
      <w:r w:rsidR="00B76708">
        <w:rPr>
          <w:rFonts w:ascii="Times New Roman" w:hAnsi="Times New Roman"/>
          <w:b/>
        </w:rPr>
        <w:tab/>
        <w:t xml:space="preserve">    </w:t>
      </w:r>
      <w:r w:rsidRPr="00B76708">
        <w:rPr>
          <w:rFonts w:ascii="Times New Roman" w:hAnsi="Times New Roman"/>
          <w:b/>
        </w:rPr>
        <w:t xml:space="preserve">         1.000,00 Kč   (zajištění topení)</w:t>
      </w:r>
    </w:p>
    <w:p w:rsidR="00481CBF" w:rsidRPr="005D1F85" w:rsidRDefault="00B76708" w:rsidP="00E627B0">
      <w:pPr>
        <w:pStyle w:val="Odstavecseseznamem"/>
        <w:ind w:hanging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481CBF">
        <w:rPr>
          <w:rFonts w:ascii="Times New Roman" w:hAnsi="Times New Roman"/>
        </w:rPr>
        <w:t>v případě zapůjčení ubrusů  navýšení o</w:t>
      </w:r>
      <w:r w:rsidR="00481CB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 w:rsidR="00481CBF">
        <w:rPr>
          <w:rFonts w:ascii="Times New Roman" w:hAnsi="Times New Roman"/>
        </w:rPr>
        <w:t xml:space="preserve"> </w:t>
      </w:r>
      <w:r w:rsidR="00481CBF" w:rsidRPr="00B76708">
        <w:rPr>
          <w:rFonts w:ascii="Times New Roman" w:hAnsi="Times New Roman"/>
          <w:b/>
        </w:rPr>
        <w:t>500,00 Kč  (praní a mandl ubrusů)</w:t>
      </w:r>
    </w:p>
    <w:p w:rsidR="00481CBF" w:rsidRPr="005D1F85" w:rsidRDefault="00481CBF" w:rsidP="00E627B0">
      <w:pPr>
        <w:pStyle w:val="Odstavecseseznamem"/>
        <w:ind w:hanging="720"/>
        <w:jc w:val="left"/>
        <w:rPr>
          <w:rFonts w:ascii="Times New Roman" w:hAnsi="Times New Roman"/>
          <w:sz w:val="24"/>
          <w:szCs w:val="24"/>
        </w:rPr>
      </w:pPr>
    </w:p>
    <w:p w:rsidR="005F7466" w:rsidRPr="00E627B0" w:rsidRDefault="005F7466" w:rsidP="00E627B0">
      <w:pPr>
        <w:pStyle w:val="Odstavecseseznamem"/>
        <w:numPr>
          <w:ilvl w:val="0"/>
          <w:numId w:val="9"/>
        </w:numPr>
        <w:jc w:val="left"/>
        <w:rPr>
          <w:rFonts w:ascii="Times New Roman" w:hAnsi="Times New Roman"/>
          <w:sz w:val="24"/>
          <w:szCs w:val="24"/>
        </w:rPr>
      </w:pPr>
      <w:r w:rsidRPr="00E627B0">
        <w:rPr>
          <w:rFonts w:ascii="Times New Roman" w:hAnsi="Times New Roman"/>
          <w:b/>
          <w:sz w:val="24"/>
          <w:szCs w:val="24"/>
        </w:rPr>
        <w:t>akce s výběrem vstupného</w:t>
      </w:r>
    </w:p>
    <w:p w:rsidR="005F7466" w:rsidRPr="005D1F85" w:rsidRDefault="005F7466" w:rsidP="00E627B0">
      <w:pPr>
        <w:pStyle w:val="Odstavecseseznamem"/>
        <w:jc w:val="left"/>
        <w:rPr>
          <w:rFonts w:ascii="Times New Roman" w:hAnsi="Times New Roman"/>
        </w:rPr>
      </w:pPr>
    </w:p>
    <w:p w:rsidR="00BD41E7" w:rsidRPr="00BD41E7" w:rsidRDefault="00E627B0" w:rsidP="00E627B0">
      <w:pPr>
        <w:pStyle w:val="Odstavecseseznamem"/>
        <w:ind w:lef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 </w:t>
      </w:r>
      <w:r w:rsidR="005F7466" w:rsidRPr="00BD41E7">
        <w:rPr>
          <w:rFonts w:ascii="Times New Roman" w:hAnsi="Times New Roman"/>
          <w:sz w:val="24"/>
          <w:szCs w:val="24"/>
        </w:rPr>
        <w:t>ostatní akce pořádané</w:t>
      </w:r>
      <w:r w:rsidR="00BD41E7" w:rsidRPr="00BD41E7">
        <w:rPr>
          <w:rFonts w:ascii="Times New Roman" w:hAnsi="Times New Roman"/>
          <w:sz w:val="24"/>
          <w:szCs w:val="24"/>
        </w:rPr>
        <w:t xml:space="preserve"> zájmovými sdruženími a politickými stranami</w:t>
      </w:r>
    </w:p>
    <w:p w:rsidR="005F7466" w:rsidRPr="00BD41E7" w:rsidRDefault="00E627B0" w:rsidP="00E627B0">
      <w:pPr>
        <w:pStyle w:val="Odstavecseseznamem"/>
        <w:ind w:lef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b)  </w:t>
      </w:r>
      <w:r w:rsidR="005F7466" w:rsidRPr="00BD41E7">
        <w:rPr>
          <w:rFonts w:ascii="Times New Roman" w:hAnsi="Times New Roman"/>
        </w:rPr>
        <w:t>ostatními občany bez trvalého pobytu ve spádovém obvodu obce Třemešné</w:t>
      </w:r>
    </w:p>
    <w:p w:rsidR="005F7466" w:rsidRPr="005D1F85" w:rsidRDefault="00BD41E7" w:rsidP="00B76708">
      <w:pPr>
        <w:pStyle w:val="Odstavecseseznamem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F7466" w:rsidRPr="005D1F85">
        <w:rPr>
          <w:rFonts w:ascii="Times New Roman" w:hAnsi="Times New Roman"/>
        </w:rPr>
        <w:t xml:space="preserve">dohodou dle podmínek pronájmu, nejméně  </w:t>
      </w:r>
      <w:r w:rsidR="00E627B0">
        <w:rPr>
          <w:rFonts w:ascii="Times New Roman" w:hAnsi="Times New Roman"/>
        </w:rPr>
        <w:tab/>
      </w:r>
      <w:r w:rsidR="00B7670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B76708">
        <w:rPr>
          <w:rFonts w:ascii="Times New Roman" w:hAnsi="Times New Roman"/>
          <w:b/>
        </w:rPr>
        <w:t>2.000,00</w:t>
      </w:r>
      <w:r w:rsidR="005F7466" w:rsidRPr="00B76708">
        <w:rPr>
          <w:rFonts w:ascii="Times New Roman" w:hAnsi="Times New Roman"/>
          <w:b/>
        </w:rPr>
        <w:t xml:space="preserve"> Kč + DPH</w:t>
      </w:r>
      <w:r w:rsidR="005F7466" w:rsidRPr="005D1F85">
        <w:rPr>
          <w:rFonts w:ascii="Times New Roman" w:hAnsi="Times New Roman"/>
        </w:rPr>
        <w:t xml:space="preserve"> </w:t>
      </w:r>
    </w:p>
    <w:p w:rsidR="00BD41E7" w:rsidRDefault="00E627B0" w:rsidP="00E627B0">
      <w:pPr>
        <w:pStyle w:val="Odstavecseseznamem"/>
        <w:ind w:hanging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BD41E7">
        <w:rPr>
          <w:rFonts w:ascii="Times New Roman" w:hAnsi="Times New Roman"/>
        </w:rPr>
        <w:t xml:space="preserve"> </w:t>
      </w:r>
      <w:r w:rsidR="005F7466" w:rsidRPr="005D1F85">
        <w:rPr>
          <w:rFonts w:ascii="Times New Roman" w:hAnsi="Times New Roman"/>
        </w:rPr>
        <w:t xml:space="preserve">v zimním období  navýšení o </w:t>
      </w:r>
      <w:r w:rsidR="005F7466" w:rsidRPr="005D1F85">
        <w:rPr>
          <w:rFonts w:ascii="Times New Roman" w:hAnsi="Times New Roman"/>
        </w:rPr>
        <w:tab/>
      </w:r>
      <w:r w:rsidR="005F7466" w:rsidRPr="005D1F85">
        <w:rPr>
          <w:rFonts w:ascii="Times New Roman" w:hAnsi="Times New Roman"/>
        </w:rPr>
        <w:tab/>
      </w:r>
      <w:r w:rsidR="00B76708">
        <w:rPr>
          <w:rFonts w:ascii="Times New Roman" w:hAnsi="Times New Roman"/>
        </w:rPr>
        <w:tab/>
      </w:r>
      <w:r w:rsidR="005F7466">
        <w:rPr>
          <w:rFonts w:ascii="Times New Roman" w:hAnsi="Times New Roman"/>
        </w:rPr>
        <w:t xml:space="preserve">  </w:t>
      </w:r>
      <w:r w:rsidR="00BD41E7" w:rsidRPr="00B76708">
        <w:rPr>
          <w:rFonts w:ascii="Times New Roman" w:hAnsi="Times New Roman"/>
          <w:b/>
        </w:rPr>
        <w:t>1.000,00 Kč   (zajištění topení</w:t>
      </w:r>
      <w:r w:rsidR="00BD41E7">
        <w:rPr>
          <w:rFonts w:ascii="Times New Roman" w:hAnsi="Times New Roman"/>
        </w:rPr>
        <w:t>)</w:t>
      </w:r>
    </w:p>
    <w:p w:rsidR="00BD41E7" w:rsidRPr="005D1F85" w:rsidRDefault="00E627B0" w:rsidP="00E627B0">
      <w:pPr>
        <w:pStyle w:val="Odstavecseseznamem"/>
        <w:ind w:hanging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D41E7">
        <w:rPr>
          <w:rFonts w:ascii="Times New Roman" w:hAnsi="Times New Roman"/>
        </w:rPr>
        <w:t xml:space="preserve">   v případě zapůjčení ubrusů  navýšení o</w:t>
      </w:r>
      <w:r>
        <w:rPr>
          <w:rFonts w:ascii="Times New Roman" w:hAnsi="Times New Roman"/>
        </w:rPr>
        <w:t xml:space="preserve"> </w:t>
      </w:r>
      <w:r w:rsidR="00BD41E7">
        <w:rPr>
          <w:rFonts w:ascii="Times New Roman" w:hAnsi="Times New Roman"/>
        </w:rPr>
        <w:tab/>
      </w:r>
      <w:r w:rsidR="00B76708">
        <w:rPr>
          <w:rFonts w:ascii="Times New Roman" w:hAnsi="Times New Roman"/>
        </w:rPr>
        <w:tab/>
      </w:r>
      <w:r w:rsidR="00BD41E7" w:rsidRPr="00B76708">
        <w:rPr>
          <w:rFonts w:ascii="Times New Roman" w:hAnsi="Times New Roman"/>
          <w:b/>
        </w:rPr>
        <w:t xml:space="preserve">  </w:t>
      </w:r>
      <w:r w:rsidRPr="00B76708">
        <w:rPr>
          <w:rFonts w:ascii="Times New Roman" w:hAnsi="Times New Roman"/>
          <w:b/>
        </w:rPr>
        <w:t xml:space="preserve"> </w:t>
      </w:r>
      <w:r w:rsidR="00BD41E7" w:rsidRPr="00B76708">
        <w:rPr>
          <w:rFonts w:ascii="Times New Roman" w:hAnsi="Times New Roman"/>
          <w:b/>
        </w:rPr>
        <w:t xml:space="preserve">  500,00 Kč  (praní a mandl ubrusů)</w:t>
      </w:r>
    </w:p>
    <w:p w:rsidR="005F7466" w:rsidRPr="005D1F85" w:rsidRDefault="005F7466" w:rsidP="00E627B0">
      <w:pPr>
        <w:pStyle w:val="Odstavecseseznamem"/>
        <w:jc w:val="left"/>
        <w:rPr>
          <w:rFonts w:ascii="Times New Roman" w:hAnsi="Times New Roman"/>
          <w:b/>
          <w:sz w:val="24"/>
          <w:szCs w:val="24"/>
        </w:rPr>
      </w:pPr>
    </w:p>
    <w:p w:rsidR="005F7466" w:rsidRPr="005D1F85" w:rsidRDefault="00BD41E7" w:rsidP="00E627B0">
      <w:pPr>
        <w:pStyle w:val="Odstavecseseznamem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Akce pořádané s výběrem vstupného </w:t>
      </w:r>
      <w:r w:rsidR="00E627B0">
        <w:rPr>
          <w:rFonts w:ascii="Times New Roman" w:hAnsi="Times New Roman"/>
          <w:sz w:val="24"/>
          <w:szCs w:val="24"/>
        </w:rPr>
        <w:t>budou zvýšené o poplatky spojené s výběrem vstupného</w:t>
      </w:r>
    </w:p>
    <w:p w:rsidR="005F7466" w:rsidRPr="005D1F85" w:rsidRDefault="00E627B0" w:rsidP="00E627B0">
      <w:pPr>
        <w:pStyle w:val="Odstavecseseznamem"/>
        <w:ind w:hanging="720"/>
        <w:jc w:val="left"/>
        <w:rPr>
          <w:rFonts w:ascii="Times New Roman" w:hAnsi="Times New Roman"/>
          <w:sz w:val="40"/>
          <w:szCs w:val="40"/>
        </w:rPr>
      </w:pPr>
      <w:r w:rsidRPr="00E627B0">
        <w:rPr>
          <w:rFonts w:ascii="Times New Roman" w:hAnsi="Times New Roman"/>
          <w:sz w:val="28"/>
          <w:szCs w:val="28"/>
        </w:rPr>
        <w:t>5</w:t>
      </w:r>
      <w:r w:rsidR="005F7466" w:rsidRPr="005D1F85">
        <w:rPr>
          <w:rFonts w:ascii="Times New Roman" w:hAnsi="Times New Roman"/>
          <w:sz w:val="40"/>
          <w:szCs w:val="40"/>
        </w:rPr>
        <w:t xml:space="preserve">. </w:t>
      </w:r>
      <w:r w:rsidR="005F7466" w:rsidRPr="005D1F85">
        <w:rPr>
          <w:rFonts w:ascii="Times New Roman" w:hAnsi="Times New Roman"/>
          <w:sz w:val="28"/>
          <w:szCs w:val="28"/>
        </w:rPr>
        <w:t>Pronájem víceúčelové budovy střelnice</w:t>
      </w:r>
    </w:p>
    <w:p w:rsidR="005F7466" w:rsidRPr="005D1F85" w:rsidRDefault="00B76708" w:rsidP="00B76708">
      <w:pPr>
        <w:pStyle w:val="Odstavecseseznamem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a)  </w:t>
      </w:r>
      <w:r w:rsidR="005F7466" w:rsidRPr="005D1F85">
        <w:rPr>
          <w:rFonts w:ascii="Times New Roman" w:hAnsi="Times New Roman"/>
          <w:sz w:val="24"/>
          <w:szCs w:val="24"/>
        </w:rPr>
        <w:t>pro občany obce s trvalým pobytem ve spádovém obvodu obce Třemešné</w:t>
      </w:r>
    </w:p>
    <w:p w:rsidR="005F7466" w:rsidRPr="005D1F85" w:rsidRDefault="005F7466" w:rsidP="00E627B0">
      <w:pPr>
        <w:pStyle w:val="Odstavecseseznamem"/>
        <w:ind w:hanging="720"/>
        <w:jc w:val="left"/>
        <w:rPr>
          <w:rFonts w:ascii="Times New Roman" w:hAnsi="Times New Roman"/>
          <w:sz w:val="24"/>
          <w:szCs w:val="24"/>
        </w:rPr>
      </w:pPr>
      <w:r w:rsidRPr="005D1F85">
        <w:rPr>
          <w:rFonts w:ascii="Times New Roman" w:hAnsi="Times New Roman"/>
          <w:sz w:val="24"/>
          <w:szCs w:val="24"/>
        </w:rPr>
        <w:t xml:space="preserve">      </w:t>
      </w:r>
      <w:r w:rsidR="00E627B0">
        <w:rPr>
          <w:rFonts w:ascii="Times New Roman" w:hAnsi="Times New Roman"/>
          <w:sz w:val="24"/>
          <w:szCs w:val="24"/>
        </w:rPr>
        <w:t>v období  duben – říjen</w:t>
      </w:r>
      <w:r w:rsidRPr="005D1F85">
        <w:rPr>
          <w:rFonts w:ascii="Times New Roman" w:hAnsi="Times New Roman"/>
          <w:sz w:val="24"/>
          <w:szCs w:val="24"/>
        </w:rPr>
        <w:t xml:space="preserve"> příslušného kalendářního roku </w:t>
      </w:r>
      <w:r w:rsidR="00B76708">
        <w:rPr>
          <w:rFonts w:ascii="Times New Roman" w:hAnsi="Times New Roman"/>
          <w:sz w:val="24"/>
          <w:szCs w:val="24"/>
        </w:rPr>
        <w:t xml:space="preserve"> </w:t>
      </w:r>
      <w:r w:rsidRPr="00B76708">
        <w:rPr>
          <w:rFonts w:ascii="Times New Roman" w:hAnsi="Times New Roman"/>
          <w:b/>
          <w:sz w:val="24"/>
          <w:szCs w:val="24"/>
        </w:rPr>
        <w:tab/>
      </w:r>
      <w:r w:rsidR="00E627B0" w:rsidRPr="00B76708">
        <w:rPr>
          <w:rFonts w:ascii="Times New Roman" w:hAnsi="Times New Roman"/>
          <w:b/>
          <w:sz w:val="24"/>
          <w:szCs w:val="24"/>
        </w:rPr>
        <w:t>1.</w:t>
      </w:r>
      <w:r w:rsidRPr="00B76708">
        <w:rPr>
          <w:rFonts w:ascii="Times New Roman" w:hAnsi="Times New Roman"/>
          <w:b/>
          <w:sz w:val="24"/>
          <w:szCs w:val="24"/>
        </w:rPr>
        <w:t>500,</w:t>
      </w:r>
      <w:r w:rsidR="00E627B0" w:rsidRPr="00B76708">
        <w:rPr>
          <w:rFonts w:ascii="Times New Roman" w:hAnsi="Times New Roman"/>
          <w:b/>
          <w:sz w:val="24"/>
          <w:szCs w:val="24"/>
        </w:rPr>
        <w:t>00</w:t>
      </w:r>
      <w:r w:rsidRPr="00B76708">
        <w:rPr>
          <w:rFonts w:ascii="Times New Roman" w:hAnsi="Times New Roman"/>
          <w:b/>
          <w:sz w:val="24"/>
          <w:szCs w:val="24"/>
        </w:rPr>
        <w:t xml:space="preserve"> Kč + DPH</w:t>
      </w:r>
    </w:p>
    <w:p w:rsidR="00E627B0" w:rsidRDefault="00E627B0" w:rsidP="00E627B0">
      <w:pPr>
        <w:pStyle w:val="Odstavecseseznamem"/>
        <w:ind w:hanging="720"/>
        <w:jc w:val="left"/>
        <w:rPr>
          <w:rFonts w:ascii="Times New Roman" w:hAnsi="Times New Roman"/>
          <w:sz w:val="28"/>
          <w:szCs w:val="28"/>
        </w:rPr>
      </w:pPr>
    </w:p>
    <w:p w:rsidR="005F7466" w:rsidRDefault="00E627B0" w:rsidP="00E627B0">
      <w:pPr>
        <w:pStyle w:val="Odstavecseseznamem"/>
        <w:ind w:hanging="720"/>
        <w:jc w:val="left"/>
        <w:rPr>
          <w:rFonts w:ascii="Times New Roman" w:hAnsi="Times New Roman"/>
          <w:sz w:val="28"/>
          <w:szCs w:val="28"/>
        </w:rPr>
      </w:pPr>
      <w:r w:rsidRPr="00E627B0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 pronájem kabin hřiště </w:t>
      </w:r>
    </w:p>
    <w:p w:rsidR="00E627B0" w:rsidRPr="005D1F85" w:rsidRDefault="00B76708" w:rsidP="00B76708">
      <w:pPr>
        <w:pStyle w:val="Odstavecseseznamem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a)  </w:t>
      </w:r>
      <w:r w:rsidR="00E627B0" w:rsidRPr="005D1F85">
        <w:rPr>
          <w:rFonts w:ascii="Times New Roman" w:hAnsi="Times New Roman"/>
          <w:sz w:val="24"/>
          <w:szCs w:val="24"/>
        </w:rPr>
        <w:t>pro občany obce s trvalým pobytem ve spádovém obvodu obce Třemešné</w:t>
      </w:r>
      <w:r>
        <w:rPr>
          <w:rFonts w:ascii="Times New Roman" w:hAnsi="Times New Roman"/>
          <w:sz w:val="24"/>
          <w:szCs w:val="24"/>
        </w:rPr>
        <w:t xml:space="preserve">  </w:t>
      </w:r>
      <w:r w:rsidR="00E627B0">
        <w:rPr>
          <w:rFonts w:ascii="Times New Roman" w:hAnsi="Times New Roman"/>
          <w:sz w:val="24"/>
          <w:szCs w:val="24"/>
        </w:rPr>
        <w:t xml:space="preserve">            </w:t>
      </w:r>
      <w:r w:rsidR="00E627B0" w:rsidRPr="005D1F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27B0" w:rsidRPr="00B76708">
        <w:rPr>
          <w:rFonts w:ascii="Times New Roman" w:hAnsi="Times New Roman"/>
          <w:b/>
          <w:sz w:val="24"/>
          <w:szCs w:val="24"/>
        </w:rPr>
        <w:t>1.500,00 Kč + DPH</w:t>
      </w:r>
    </w:p>
    <w:p w:rsidR="00E627B0" w:rsidRPr="00E627B0" w:rsidRDefault="00E627B0" w:rsidP="00E627B0">
      <w:pPr>
        <w:pStyle w:val="Odstavecseseznamem"/>
        <w:ind w:hanging="720"/>
        <w:jc w:val="left"/>
        <w:rPr>
          <w:rFonts w:ascii="Times New Roman" w:hAnsi="Times New Roman"/>
          <w:sz w:val="28"/>
          <w:szCs w:val="28"/>
        </w:rPr>
      </w:pPr>
    </w:p>
    <w:p w:rsidR="005F7466" w:rsidRPr="005D1F85" w:rsidRDefault="005F7466" w:rsidP="00E627B0">
      <w:pPr>
        <w:pStyle w:val="Odstavecseseznamem"/>
        <w:ind w:left="0"/>
        <w:jc w:val="left"/>
        <w:rPr>
          <w:rFonts w:ascii="Times New Roman" w:hAnsi="Times New Roman"/>
          <w:b/>
          <w:sz w:val="24"/>
          <w:szCs w:val="24"/>
        </w:rPr>
      </w:pPr>
      <w:r w:rsidRPr="005D1F85">
        <w:rPr>
          <w:rFonts w:ascii="Times New Roman" w:hAnsi="Times New Roman"/>
          <w:b/>
          <w:sz w:val="24"/>
          <w:szCs w:val="24"/>
        </w:rPr>
        <w:t>Všechny akce pořádané v Kulturním domě</w:t>
      </w:r>
      <w:r w:rsidR="00B76708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 ve víceúčelové budově střelnice</w:t>
      </w:r>
      <w:r w:rsidR="00B76708">
        <w:rPr>
          <w:rFonts w:ascii="Times New Roman" w:hAnsi="Times New Roman"/>
          <w:b/>
          <w:sz w:val="24"/>
          <w:szCs w:val="24"/>
        </w:rPr>
        <w:t xml:space="preserve"> a kabinách </w:t>
      </w:r>
      <w:r w:rsidR="00EB1B16">
        <w:rPr>
          <w:rFonts w:ascii="Times New Roman" w:hAnsi="Times New Roman"/>
          <w:b/>
          <w:sz w:val="24"/>
          <w:szCs w:val="24"/>
        </w:rPr>
        <w:t>na hřišti ve spolupráci</w:t>
      </w:r>
      <w:r w:rsidRPr="005D1F85">
        <w:rPr>
          <w:rFonts w:ascii="Times New Roman" w:hAnsi="Times New Roman"/>
          <w:b/>
          <w:sz w:val="24"/>
          <w:szCs w:val="24"/>
        </w:rPr>
        <w:t xml:space="preserve"> obecním úřadem, jsou s účinností od </w:t>
      </w:r>
      <w:proofErr w:type="gramStart"/>
      <w:r w:rsidR="00EB1B16">
        <w:rPr>
          <w:rFonts w:ascii="Times New Roman" w:hAnsi="Times New Roman"/>
          <w:b/>
          <w:sz w:val="24"/>
          <w:szCs w:val="24"/>
        </w:rPr>
        <w:t>13.9.2018</w:t>
      </w:r>
      <w:proofErr w:type="gramEnd"/>
      <w:r w:rsidRPr="005D1F85">
        <w:rPr>
          <w:rFonts w:ascii="Times New Roman" w:hAnsi="Times New Roman"/>
          <w:b/>
          <w:sz w:val="24"/>
          <w:szCs w:val="24"/>
        </w:rPr>
        <w:t xml:space="preserve"> od poplatku osvobozeny.   </w:t>
      </w:r>
    </w:p>
    <w:p w:rsidR="005F7466" w:rsidRPr="005D1F85" w:rsidRDefault="005F7466" w:rsidP="00E627B0">
      <w:pPr>
        <w:jc w:val="left"/>
        <w:rPr>
          <w:rFonts w:ascii="Times New Roman" w:hAnsi="Times New Roman"/>
          <w:b/>
          <w:sz w:val="28"/>
          <w:szCs w:val="28"/>
        </w:rPr>
      </w:pPr>
    </w:p>
    <w:p w:rsidR="005F7466" w:rsidRDefault="005F7466" w:rsidP="00E627B0">
      <w:pPr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Tento ceník za prodej a pronájem majetku a služeb obce Třemešné nabývá účinnosti dnem </w:t>
      </w:r>
      <w:proofErr w:type="gramStart"/>
      <w:r w:rsidR="00EB1B16">
        <w:rPr>
          <w:rFonts w:ascii="Times New Roman" w:hAnsi="Times New Roman"/>
          <w:b/>
        </w:rPr>
        <w:t>13.9.2018</w:t>
      </w:r>
      <w:proofErr w:type="gramEnd"/>
      <w:r>
        <w:rPr>
          <w:rFonts w:ascii="Times New Roman" w:hAnsi="Times New Roman"/>
          <w:b/>
        </w:rPr>
        <w:t xml:space="preserve">. </w:t>
      </w:r>
    </w:p>
    <w:p w:rsidR="005F7466" w:rsidRPr="005D1F85" w:rsidRDefault="005F7466" w:rsidP="00E627B0">
      <w:pPr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5D1F85">
        <w:rPr>
          <w:rFonts w:ascii="Times New Roman" w:hAnsi="Times New Roman"/>
          <w:b/>
        </w:rPr>
        <w:t xml:space="preserve">Tímto  pozbývá platnosti Ceník majetku a služeb schválený usnesením obecního zastupitelstva  dne </w:t>
      </w:r>
      <w:proofErr w:type="gramStart"/>
      <w:r w:rsidR="00EB1B16">
        <w:rPr>
          <w:rFonts w:ascii="Times New Roman" w:hAnsi="Times New Roman"/>
          <w:b/>
        </w:rPr>
        <w:t>19.2.2014</w:t>
      </w:r>
      <w:proofErr w:type="gramEnd"/>
      <w:r w:rsidRPr="005D1F85">
        <w:rPr>
          <w:rFonts w:ascii="Times New Roman" w:hAnsi="Times New Roman"/>
          <w:b/>
        </w:rPr>
        <w:t>.</w:t>
      </w:r>
    </w:p>
    <w:p w:rsidR="005F7466" w:rsidRPr="005D1F85" w:rsidRDefault="005F7466" w:rsidP="00E627B0">
      <w:pPr>
        <w:jc w:val="left"/>
        <w:rPr>
          <w:rFonts w:ascii="Times New Roman" w:hAnsi="Times New Roman"/>
        </w:rPr>
      </w:pPr>
    </w:p>
    <w:p w:rsidR="005F7466" w:rsidRDefault="005F7466" w:rsidP="00E627B0">
      <w:pPr>
        <w:tabs>
          <w:tab w:val="left" w:pos="5103"/>
        </w:tabs>
        <w:jc w:val="left"/>
        <w:rPr>
          <w:rFonts w:ascii="Times New Roman" w:hAnsi="Times New Roman"/>
        </w:rPr>
      </w:pPr>
      <w:r w:rsidRPr="005D1F85">
        <w:rPr>
          <w:rFonts w:ascii="Times New Roman" w:hAnsi="Times New Roman"/>
        </w:rPr>
        <w:t xml:space="preserve">V Třemešném </w:t>
      </w:r>
      <w:proofErr w:type="gramStart"/>
      <w:r>
        <w:rPr>
          <w:rFonts w:ascii="Times New Roman" w:hAnsi="Times New Roman"/>
        </w:rPr>
        <w:t>1</w:t>
      </w:r>
      <w:r w:rsidR="00EB1B16">
        <w:rPr>
          <w:rFonts w:ascii="Times New Roman" w:hAnsi="Times New Roman"/>
        </w:rPr>
        <w:t>2.9</w:t>
      </w:r>
      <w:r>
        <w:rPr>
          <w:rFonts w:ascii="Times New Roman" w:hAnsi="Times New Roman"/>
        </w:rPr>
        <w:t>.201</w:t>
      </w:r>
      <w:r w:rsidR="00EB1B16">
        <w:rPr>
          <w:rFonts w:ascii="Times New Roman" w:hAnsi="Times New Roman"/>
        </w:rPr>
        <w:t>8</w:t>
      </w:r>
      <w:proofErr w:type="gramEnd"/>
      <w:r w:rsidRPr="005D1F85">
        <w:rPr>
          <w:rFonts w:ascii="Times New Roman" w:hAnsi="Times New Roman"/>
        </w:rPr>
        <w:t xml:space="preserve"> </w:t>
      </w:r>
      <w:r w:rsidRPr="005D1F85">
        <w:rPr>
          <w:rFonts w:ascii="Times New Roman" w:hAnsi="Times New Roman"/>
        </w:rPr>
        <w:tab/>
      </w:r>
      <w:r w:rsidRPr="005D1F85">
        <w:rPr>
          <w:rFonts w:ascii="Times New Roman" w:hAnsi="Times New Roman"/>
        </w:rPr>
        <w:tab/>
      </w:r>
      <w:r w:rsidRPr="005D1F85">
        <w:rPr>
          <w:rFonts w:ascii="Times New Roman" w:hAnsi="Times New Roman"/>
        </w:rPr>
        <w:tab/>
      </w:r>
      <w:r w:rsidRPr="005D1F85">
        <w:rPr>
          <w:rFonts w:ascii="Times New Roman" w:hAnsi="Times New Roman"/>
        </w:rPr>
        <w:tab/>
      </w:r>
      <w:r w:rsidRPr="005D1F8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</w:p>
    <w:p w:rsidR="005F7466" w:rsidRDefault="005F7466" w:rsidP="00E627B0">
      <w:pPr>
        <w:tabs>
          <w:tab w:val="left" w:pos="5103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5F7466" w:rsidRPr="005D1F85" w:rsidRDefault="005F7466" w:rsidP="00E627B0">
      <w:pPr>
        <w:tabs>
          <w:tab w:val="left" w:pos="5103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EB1B16">
        <w:rPr>
          <w:rFonts w:ascii="Times New Roman" w:hAnsi="Times New Roman"/>
        </w:rPr>
        <w:t>Karel  Gebauer</w:t>
      </w:r>
      <w:r>
        <w:rPr>
          <w:rFonts w:ascii="Times New Roman" w:hAnsi="Times New Roman"/>
        </w:rPr>
        <w:t xml:space="preserve"> </w:t>
      </w:r>
      <w:r w:rsidRPr="005D1F8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Ladislav Kletečka</w:t>
      </w:r>
    </w:p>
    <w:p w:rsidR="005F7466" w:rsidRDefault="005F7466" w:rsidP="00E627B0">
      <w:pPr>
        <w:tabs>
          <w:tab w:val="left" w:pos="5245"/>
        </w:tabs>
        <w:jc w:val="left"/>
      </w:pPr>
      <w:r>
        <w:t xml:space="preserve">                  místostarosta </w:t>
      </w:r>
      <w:r w:rsidRPr="005D1F85">
        <w:tab/>
      </w:r>
      <w:r>
        <w:t xml:space="preserve">                              </w:t>
      </w:r>
      <w:r w:rsidRPr="005D1F85">
        <w:t xml:space="preserve">starosta obce </w:t>
      </w:r>
    </w:p>
    <w:sectPr w:rsidR="005F7466" w:rsidSect="00277C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3FE" w:rsidRDefault="004D33FE">
      <w:r>
        <w:separator/>
      </w:r>
    </w:p>
  </w:endnote>
  <w:endnote w:type="continuationSeparator" w:id="0">
    <w:p w:rsidR="004D33FE" w:rsidRDefault="004D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3FE" w:rsidRDefault="004D33FE">
      <w:r>
        <w:separator/>
      </w:r>
    </w:p>
  </w:footnote>
  <w:footnote w:type="continuationSeparator" w:id="0">
    <w:p w:rsidR="004D33FE" w:rsidRDefault="004D3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466" w:rsidRPr="000419C3" w:rsidRDefault="005F7466" w:rsidP="001B0FA3">
    <w:pPr>
      <w:pStyle w:val="Zhlav"/>
      <w:jc w:val="center"/>
      <w:rPr>
        <w:b/>
        <w:sz w:val="32"/>
        <w:szCs w:val="32"/>
      </w:rPr>
    </w:pPr>
    <w:r w:rsidRPr="000419C3">
      <w:rPr>
        <w:b/>
        <w:sz w:val="32"/>
        <w:szCs w:val="32"/>
      </w:rPr>
      <w:t>Obec Třemešné</w:t>
    </w:r>
  </w:p>
  <w:p w:rsidR="005F7466" w:rsidRPr="000419C3" w:rsidRDefault="005F7466" w:rsidP="001B0FA3">
    <w:pPr>
      <w:pStyle w:val="Zhlav"/>
      <w:jc w:val="center"/>
      <w:rPr>
        <w:b/>
        <w:szCs w:val="24"/>
      </w:rPr>
    </w:pPr>
  </w:p>
  <w:p w:rsidR="005F7466" w:rsidRPr="007F1943" w:rsidRDefault="005F7466" w:rsidP="001B0FA3">
    <w:pPr>
      <w:pStyle w:val="Zhlav"/>
      <w:jc w:val="center"/>
      <w:rPr>
        <w:b/>
        <w:sz w:val="22"/>
        <w:szCs w:val="22"/>
      </w:rPr>
    </w:pPr>
    <w:r w:rsidRPr="007F1943">
      <w:rPr>
        <w:b/>
        <w:sz w:val="22"/>
        <w:szCs w:val="22"/>
      </w:rPr>
      <w:t xml:space="preserve">Třemešné-Bezděkov 16, 348 08 Třemešné, IČ: 00260274, DIČ: CZ00260274 </w:t>
    </w:r>
    <w:proofErr w:type="gramStart"/>
    <w:r w:rsidRPr="007F1943">
      <w:rPr>
        <w:b/>
        <w:sz w:val="22"/>
        <w:szCs w:val="22"/>
      </w:rPr>
      <w:t>tel.</w:t>
    </w:r>
    <w:r w:rsidR="007F1943" w:rsidRPr="007F1943">
      <w:rPr>
        <w:b/>
        <w:sz w:val="22"/>
        <w:szCs w:val="22"/>
      </w:rPr>
      <w:t>720 981 999</w:t>
    </w:r>
    <w:proofErr w:type="gramEnd"/>
    <w:r w:rsidRPr="007F1943">
      <w:rPr>
        <w:b/>
        <w:sz w:val="22"/>
        <w:szCs w:val="22"/>
      </w:rPr>
      <w:t>,</w:t>
    </w:r>
  </w:p>
  <w:p w:rsidR="005F7466" w:rsidRPr="007F1943" w:rsidRDefault="005F7466" w:rsidP="001B0FA3">
    <w:pPr>
      <w:pStyle w:val="Zhlav"/>
      <w:jc w:val="center"/>
      <w:rPr>
        <w:b/>
        <w:sz w:val="22"/>
        <w:szCs w:val="22"/>
      </w:rPr>
    </w:pPr>
    <w:r w:rsidRPr="007F1943">
      <w:rPr>
        <w:b/>
        <w:sz w:val="22"/>
        <w:szCs w:val="22"/>
      </w:rPr>
      <w:t xml:space="preserve"> e-mail: </w:t>
    </w:r>
    <w:hyperlink r:id="rId1" w:history="1">
      <w:r w:rsidR="007F1943" w:rsidRPr="007F1943">
        <w:rPr>
          <w:rStyle w:val="Hypertextovodkaz"/>
          <w:b/>
          <w:sz w:val="22"/>
          <w:szCs w:val="22"/>
        </w:rPr>
        <w:t>urad@obectremesne.cz</w:t>
      </w:r>
    </w:hyperlink>
    <w:r w:rsidR="007F1943" w:rsidRPr="007F1943">
      <w:rPr>
        <w:b/>
        <w:color w:val="0000FF"/>
        <w:sz w:val="22"/>
        <w:szCs w:val="22"/>
      </w:rPr>
      <w:t xml:space="preserve">; </w:t>
    </w:r>
    <w:r w:rsidRPr="007F1943">
      <w:rPr>
        <w:b/>
        <w:sz w:val="22"/>
        <w:szCs w:val="22"/>
      </w:rPr>
      <w:t xml:space="preserve"> </w:t>
    </w:r>
    <w:hyperlink r:id="rId2" w:history="1">
      <w:r w:rsidR="007F1943" w:rsidRPr="007F1943">
        <w:rPr>
          <w:rStyle w:val="Hypertextovodkaz"/>
          <w:b/>
          <w:sz w:val="22"/>
          <w:szCs w:val="22"/>
        </w:rPr>
        <w:t>www.obectremesne.cz</w:t>
      </w:r>
    </w:hyperlink>
    <w:r w:rsidR="007F1943" w:rsidRPr="007F1943">
      <w:rPr>
        <w:b/>
        <w:sz w:val="22"/>
        <w:szCs w:val="22"/>
      </w:rPr>
      <w:t>; ID schránky: ggrbkhf</w:t>
    </w:r>
  </w:p>
  <w:p w:rsidR="005F7466" w:rsidRPr="007F1943" w:rsidRDefault="005F7466" w:rsidP="001B0FA3">
    <w:pPr>
      <w:pStyle w:val="Zhlav"/>
      <w:jc w:val="center"/>
      <w:rPr>
        <w:b/>
        <w:sz w:val="22"/>
        <w:szCs w:val="22"/>
      </w:rPr>
    </w:pPr>
    <w:r w:rsidRPr="007F1943">
      <w:rPr>
        <w:b/>
        <w:sz w:val="22"/>
        <w:szCs w:val="22"/>
      </w:rPr>
      <w:t>bankovní spojení: Komerční banka</w:t>
    </w:r>
    <w:r w:rsidR="007F1943" w:rsidRPr="007F1943">
      <w:rPr>
        <w:b/>
        <w:sz w:val="22"/>
        <w:szCs w:val="22"/>
      </w:rPr>
      <w:t xml:space="preserve"> a.s., pobočka</w:t>
    </w:r>
    <w:r w:rsidRPr="007F1943">
      <w:rPr>
        <w:b/>
        <w:sz w:val="22"/>
        <w:szCs w:val="22"/>
      </w:rPr>
      <w:t xml:space="preserve"> Tachov;  číslo účtu: 5428401/0100</w:t>
    </w:r>
  </w:p>
  <w:p w:rsidR="005F7466" w:rsidRDefault="005F7466" w:rsidP="001B0FA3">
    <w:pPr>
      <w:pStyle w:val="Zhlav"/>
      <w:jc w:val="center"/>
      <w:rPr>
        <w:b/>
        <w:sz w:val="20"/>
      </w:rPr>
    </w:pPr>
    <w:r>
      <w:rPr>
        <w:b/>
        <w:sz w:val="20"/>
      </w:rPr>
      <w:t>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F73"/>
    <w:multiLevelType w:val="hybridMultilevel"/>
    <w:tmpl w:val="360E04DC"/>
    <w:lvl w:ilvl="0" w:tplc="040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b w:val="0"/>
        <w:sz w:val="28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1B65102"/>
    <w:multiLevelType w:val="hybridMultilevel"/>
    <w:tmpl w:val="0C743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83384"/>
    <w:multiLevelType w:val="hybridMultilevel"/>
    <w:tmpl w:val="BA6C3C24"/>
    <w:lvl w:ilvl="0" w:tplc="B32AE9BE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6602DE5"/>
    <w:multiLevelType w:val="hybridMultilevel"/>
    <w:tmpl w:val="D0BA2506"/>
    <w:lvl w:ilvl="0" w:tplc="F0521EA4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A4A5FD0"/>
    <w:multiLevelType w:val="hybridMultilevel"/>
    <w:tmpl w:val="C38EDB0A"/>
    <w:lvl w:ilvl="0" w:tplc="B32AE9BE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b w:val="0"/>
      </w:rPr>
    </w:lvl>
    <w:lvl w:ilvl="1" w:tplc="441AEA4C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Arial" w:eastAsia="Times New Roman" w:hAnsi="Arial" w:hint="default"/>
        <w:b w:val="0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0FE02772"/>
    <w:multiLevelType w:val="hybridMultilevel"/>
    <w:tmpl w:val="6268B0DC"/>
    <w:lvl w:ilvl="0" w:tplc="AE78D520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6" w15:restartNumberingAfterBreak="0">
    <w:nsid w:val="11452687"/>
    <w:multiLevelType w:val="hybridMultilevel"/>
    <w:tmpl w:val="E0C693CE"/>
    <w:lvl w:ilvl="0" w:tplc="0F7EBBE2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sz w:val="28"/>
        <w:szCs w:val="28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sz w:val="28"/>
      </w:rPr>
    </w:lvl>
    <w:lvl w:ilvl="2" w:tplc="B32AE9B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sz w:val="28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86636CC"/>
    <w:multiLevelType w:val="hybridMultilevel"/>
    <w:tmpl w:val="19CE4F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8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E55056"/>
    <w:multiLevelType w:val="hybridMultilevel"/>
    <w:tmpl w:val="CA7C9F86"/>
    <w:lvl w:ilvl="0" w:tplc="85C0A816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9" w15:restartNumberingAfterBreak="0">
    <w:nsid w:val="22A54B7E"/>
    <w:multiLevelType w:val="hybridMultilevel"/>
    <w:tmpl w:val="55F89D1A"/>
    <w:lvl w:ilvl="0" w:tplc="244A6DE4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0" w15:restartNumberingAfterBreak="0">
    <w:nsid w:val="260A7B0E"/>
    <w:multiLevelType w:val="hybridMultilevel"/>
    <w:tmpl w:val="F0A6DA56"/>
    <w:lvl w:ilvl="0" w:tplc="F3FA4734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6D645E"/>
    <w:multiLevelType w:val="hybridMultilevel"/>
    <w:tmpl w:val="8990D7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8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165B91"/>
    <w:multiLevelType w:val="hybridMultilevel"/>
    <w:tmpl w:val="3CB2066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b w:val="0"/>
        <w:sz w:val="28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82940BC"/>
    <w:multiLevelType w:val="hybridMultilevel"/>
    <w:tmpl w:val="4330121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85E3A8B"/>
    <w:multiLevelType w:val="hybridMultilevel"/>
    <w:tmpl w:val="FDC8787C"/>
    <w:lvl w:ilvl="0" w:tplc="C384119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9EC5322"/>
    <w:multiLevelType w:val="hybridMultilevel"/>
    <w:tmpl w:val="1CBA61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8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5A46E4"/>
    <w:multiLevelType w:val="hybridMultilevel"/>
    <w:tmpl w:val="5EEE3C98"/>
    <w:lvl w:ilvl="0" w:tplc="11F440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DE39E5"/>
    <w:multiLevelType w:val="hybridMultilevel"/>
    <w:tmpl w:val="4740D15C"/>
    <w:lvl w:ilvl="0" w:tplc="ECCC04B0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8" w15:restartNumberingAfterBreak="0">
    <w:nsid w:val="43E032DB"/>
    <w:multiLevelType w:val="hybridMultilevel"/>
    <w:tmpl w:val="930487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CB6831"/>
    <w:multiLevelType w:val="hybridMultilevel"/>
    <w:tmpl w:val="DC7E8A3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4F9D1201"/>
    <w:multiLevelType w:val="hybridMultilevel"/>
    <w:tmpl w:val="D8C21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E40B7"/>
    <w:multiLevelType w:val="hybridMultilevel"/>
    <w:tmpl w:val="E14E1F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8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DB7769"/>
    <w:multiLevelType w:val="hybridMultilevel"/>
    <w:tmpl w:val="31F0457E"/>
    <w:lvl w:ilvl="0" w:tplc="495C9CA6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3" w15:restartNumberingAfterBreak="0">
    <w:nsid w:val="65890943"/>
    <w:multiLevelType w:val="hybridMultilevel"/>
    <w:tmpl w:val="4BF8F48E"/>
    <w:lvl w:ilvl="0" w:tplc="B5F29560">
      <w:start w:val="1"/>
      <w:numFmt w:val="lowerLetter"/>
      <w:lvlText w:val="%1)"/>
      <w:lvlJc w:val="left"/>
      <w:pPr>
        <w:ind w:left="1070" w:hanging="360"/>
      </w:pPr>
      <w:rPr>
        <w:rFonts w:ascii="Arial" w:hAnsi="Arial" w:cs="Arial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69152602"/>
    <w:multiLevelType w:val="hybridMultilevel"/>
    <w:tmpl w:val="3C9CA5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8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0C626F"/>
    <w:multiLevelType w:val="hybridMultilevel"/>
    <w:tmpl w:val="093C8C22"/>
    <w:lvl w:ilvl="0" w:tplc="67FA7E9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9D0005"/>
    <w:multiLevelType w:val="multilevel"/>
    <w:tmpl w:val="9912D34E"/>
    <w:lvl w:ilvl="0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8510DB3"/>
    <w:multiLevelType w:val="hybridMultilevel"/>
    <w:tmpl w:val="F2565378"/>
    <w:lvl w:ilvl="0" w:tplc="1C347CB6">
      <w:start w:val="1"/>
      <w:numFmt w:val="low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8" w15:restartNumberingAfterBreak="0">
    <w:nsid w:val="7A363CC2"/>
    <w:multiLevelType w:val="hybridMultilevel"/>
    <w:tmpl w:val="BBF65D92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AA015A1"/>
    <w:multiLevelType w:val="hybridMultilevel"/>
    <w:tmpl w:val="BBF65D92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25"/>
  </w:num>
  <w:num w:numId="4">
    <w:abstractNumId w:val="14"/>
  </w:num>
  <w:num w:numId="5">
    <w:abstractNumId w:val="27"/>
  </w:num>
  <w:num w:numId="6">
    <w:abstractNumId w:val="28"/>
  </w:num>
  <w:num w:numId="7">
    <w:abstractNumId w:val="10"/>
  </w:num>
  <w:num w:numId="8">
    <w:abstractNumId w:val="23"/>
  </w:num>
  <w:num w:numId="9">
    <w:abstractNumId w:val="6"/>
  </w:num>
  <w:num w:numId="10">
    <w:abstractNumId w:val="3"/>
  </w:num>
  <w:num w:numId="11">
    <w:abstractNumId w:val="22"/>
  </w:num>
  <w:num w:numId="12">
    <w:abstractNumId w:val="29"/>
  </w:num>
  <w:num w:numId="13">
    <w:abstractNumId w:val="8"/>
  </w:num>
  <w:num w:numId="14">
    <w:abstractNumId w:val="17"/>
  </w:num>
  <w:num w:numId="15">
    <w:abstractNumId w:val="9"/>
  </w:num>
  <w:num w:numId="16">
    <w:abstractNumId w:val="5"/>
  </w:num>
  <w:num w:numId="17">
    <w:abstractNumId w:val="19"/>
  </w:num>
  <w:num w:numId="18">
    <w:abstractNumId w:val="13"/>
  </w:num>
  <w:num w:numId="19">
    <w:abstractNumId w:val="26"/>
  </w:num>
  <w:num w:numId="20">
    <w:abstractNumId w:val="4"/>
  </w:num>
  <w:num w:numId="21">
    <w:abstractNumId w:val="2"/>
  </w:num>
  <w:num w:numId="22">
    <w:abstractNumId w:val="24"/>
  </w:num>
  <w:num w:numId="23">
    <w:abstractNumId w:val="0"/>
  </w:num>
  <w:num w:numId="24">
    <w:abstractNumId w:val="15"/>
  </w:num>
  <w:num w:numId="25">
    <w:abstractNumId w:val="1"/>
  </w:num>
  <w:num w:numId="26">
    <w:abstractNumId w:val="12"/>
  </w:num>
  <w:num w:numId="27">
    <w:abstractNumId w:val="11"/>
  </w:num>
  <w:num w:numId="28">
    <w:abstractNumId w:val="20"/>
  </w:num>
  <w:num w:numId="29">
    <w:abstractNumId w:val="2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48AF"/>
    <w:rsid w:val="000419C3"/>
    <w:rsid w:val="00051B3C"/>
    <w:rsid w:val="000574F5"/>
    <w:rsid w:val="0012152D"/>
    <w:rsid w:val="00142205"/>
    <w:rsid w:val="00155BB6"/>
    <w:rsid w:val="00177E53"/>
    <w:rsid w:val="00187423"/>
    <w:rsid w:val="001B0FA3"/>
    <w:rsid w:val="0025577A"/>
    <w:rsid w:val="00277CFF"/>
    <w:rsid w:val="00344A62"/>
    <w:rsid w:val="00346710"/>
    <w:rsid w:val="003A01B4"/>
    <w:rsid w:val="00481CBF"/>
    <w:rsid w:val="004C50A7"/>
    <w:rsid w:val="004D33FE"/>
    <w:rsid w:val="004E5C11"/>
    <w:rsid w:val="00531038"/>
    <w:rsid w:val="005D1F85"/>
    <w:rsid w:val="005F7466"/>
    <w:rsid w:val="00673A41"/>
    <w:rsid w:val="006C121A"/>
    <w:rsid w:val="007A0457"/>
    <w:rsid w:val="007C6895"/>
    <w:rsid w:val="007F1943"/>
    <w:rsid w:val="00855A40"/>
    <w:rsid w:val="0087148A"/>
    <w:rsid w:val="00911DD3"/>
    <w:rsid w:val="009F1B43"/>
    <w:rsid w:val="00AE263C"/>
    <w:rsid w:val="00B248AF"/>
    <w:rsid w:val="00B76708"/>
    <w:rsid w:val="00B847C9"/>
    <w:rsid w:val="00BD41E7"/>
    <w:rsid w:val="00C82638"/>
    <w:rsid w:val="00D46BCE"/>
    <w:rsid w:val="00DF119C"/>
    <w:rsid w:val="00E627B0"/>
    <w:rsid w:val="00E928FF"/>
    <w:rsid w:val="00EB1B16"/>
    <w:rsid w:val="00EF6F25"/>
    <w:rsid w:val="00EF7710"/>
    <w:rsid w:val="00F336AE"/>
    <w:rsid w:val="00F74AC6"/>
    <w:rsid w:val="00FA6329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CDC34E6-7E7A-4920-B38D-062A4165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7CFF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248AF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B248AF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B248AF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B248AF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1B0F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B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B1B1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tremesne.cz" TargetMode="External"/><Relationship Id="rId1" Type="http://schemas.openxmlformats.org/officeDocument/2006/relationships/hyperlink" Target="mailto:urad@obectremesn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starosta_uradu</dc:creator>
  <cp:keywords/>
  <dc:description/>
  <cp:lastModifiedBy>SPRAVCE</cp:lastModifiedBy>
  <cp:revision>2</cp:revision>
  <cp:lastPrinted>2018-09-18T12:22:00Z</cp:lastPrinted>
  <dcterms:created xsi:type="dcterms:W3CDTF">2018-09-19T14:59:00Z</dcterms:created>
  <dcterms:modified xsi:type="dcterms:W3CDTF">2018-09-19T14:59:00Z</dcterms:modified>
</cp:coreProperties>
</file>